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F7B7" w14:textId="2521F434" w:rsidR="00A32596" w:rsidRDefault="00171D45">
      <w:pPr>
        <w:pStyle w:val="GvdeMetni"/>
        <w:spacing w:before="39"/>
        <w:ind w:left="2383"/>
      </w:pPr>
      <w:r>
        <w:t>KMÜ</w:t>
      </w:r>
      <w:r>
        <w:rPr>
          <w:spacing w:val="-4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BİLİMLERİ</w:t>
      </w:r>
      <w:r>
        <w:rPr>
          <w:spacing w:val="-4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YÖNETİCİLİĞİ</w:t>
      </w:r>
      <w:r>
        <w:rPr>
          <w:spacing w:val="-4"/>
        </w:rPr>
        <w:t xml:space="preserve"> </w:t>
      </w:r>
      <w:r>
        <w:t>BÖLÜMÜ İ</w:t>
      </w:r>
      <w:r w:rsidR="00C21906">
        <w:t xml:space="preserve">KİNCİ </w:t>
      </w:r>
      <w:r>
        <w:t>Ö</w:t>
      </w:r>
      <w:r w:rsidR="00C21906">
        <w:t>ĞRETİM</w:t>
      </w:r>
      <w:r>
        <w:rPr>
          <w:spacing w:val="-4"/>
        </w:rPr>
        <w:t xml:space="preserve"> </w:t>
      </w:r>
      <w:r w:rsidR="002B555A">
        <w:t>2025</w:t>
      </w:r>
      <w:r>
        <w:t>-</w:t>
      </w:r>
      <w:r w:rsidR="002B555A">
        <w:t>20</w:t>
      </w:r>
      <w:r>
        <w:t>2</w:t>
      </w:r>
      <w:r w:rsidR="002B555A">
        <w:t>6</w:t>
      </w:r>
      <w:r>
        <w:rPr>
          <w:spacing w:val="-4"/>
        </w:rPr>
        <w:t xml:space="preserve"> </w:t>
      </w:r>
      <w:r>
        <w:t>EĞİTİM ÖĞRETİM</w:t>
      </w:r>
      <w:r>
        <w:rPr>
          <w:spacing w:val="-3"/>
        </w:rPr>
        <w:t xml:space="preserve"> </w:t>
      </w:r>
      <w:r>
        <w:t>YILI</w:t>
      </w:r>
      <w:r>
        <w:rPr>
          <w:spacing w:val="-2"/>
        </w:rPr>
        <w:t xml:space="preserve"> </w:t>
      </w:r>
      <w:r w:rsidR="00096DC2">
        <w:t>GÜZ</w:t>
      </w:r>
      <w:r>
        <w:rPr>
          <w:spacing w:val="-2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PROGRAMI</w:t>
      </w:r>
    </w:p>
    <w:p w14:paraId="2BD925E3" w14:textId="77777777" w:rsidR="00A32596" w:rsidRDefault="00A32596">
      <w:pPr>
        <w:pStyle w:val="GvdeMetni"/>
      </w:pPr>
    </w:p>
    <w:p w14:paraId="448F395A" w14:textId="77777777" w:rsidR="00A32596" w:rsidRDefault="00A32596">
      <w:pPr>
        <w:pStyle w:val="GvdeMetni"/>
        <w:spacing w:before="9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1"/>
        <w:gridCol w:w="3277"/>
        <w:gridCol w:w="3528"/>
        <w:gridCol w:w="3260"/>
        <w:gridCol w:w="3404"/>
      </w:tblGrid>
      <w:tr w:rsidR="00A32596" w:rsidRPr="0025130C" w14:paraId="7286269C" w14:textId="77777777" w:rsidTr="0025130C">
        <w:trPr>
          <w:trHeight w:val="207"/>
        </w:trPr>
        <w:tc>
          <w:tcPr>
            <w:tcW w:w="994" w:type="dxa"/>
            <w:shd w:val="clear" w:color="auto" w:fill="DDD9C3"/>
          </w:tcPr>
          <w:p w14:paraId="4597FAE6" w14:textId="77777777" w:rsidR="00A32596" w:rsidRPr="0025130C" w:rsidRDefault="00171D45">
            <w:pPr>
              <w:pStyle w:val="TableParagraph"/>
              <w:spacing w:line="169" w:lineRule="exact"/>
              <w:ind w:left="110"/>
              <w:rPr>
                <w:rFonts w:ascii="Calibri" w:hAnsi="Calibri"/>
                <w:b/>
                <w:sz w:val="13"/>
                <w:szCs w:val="21"/>
              </w:rPr>
            </w:pPr>
            <w:r w:rsidRPr="0025130C">
              <w:rPr>
                <w:rFonts w:ascii="Calibri" w:hAnsi="Calibri"/>
                <w:b/>
                <w:sz w:val="13"/>
                <w:szCs w:val="21"/>
              </w:rPr>
              <w:t>Günler</w:t>
            </w:r>
          </w:p>
        </w:tc>
        <w:tc>
          <w:tcPr>
            <w:tcW w:w="1561" w:type="dxa"/>
            <w:shd w:val="clear" w:color="auto" w:fill="DDD9C3"/>
          </w:tcPr>
          <w:p w14:paraId="72813526" w14:textId="77777777" w:rsidR="00A32596" w:rsidRPr="0025130C" w:rsidRDefault="00171D45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b/>
                <w:sz w:val="13"/>
                <w:szCs w:val="21"/>
              </w:rPr>
            </w:pPr>
            <w:r w:rsidRPr="0025130C">
              <w:rPr>
                <w:rFonts w:ascii="Calibri"/>
                <w:b/>
                <w:sz w:val="13"/>
                <w:szCs w:val="21"/>
              </w:rPr>
              <w:t>Saat</w:t>
            </w:r>
          </w:p>
        </w:tc>
        <w:tc>
          <w:tcPr>
            <w:tcW w:w="3277" w:type="dxa"/>
            <w:shd w:val="clear" w:color="auto" w:fill="DDD9C3"/>
          </w:tcPr>
          <w:p w14:paraId="61E0ECB6" w14:textId="77777777" w:rsidR="00A32596" w:rsidRPr="0025130C" w:rsidRDefault="00171D45">
            <w:pPr>
              <w:pStyle w:val="TableParagraph"/>
              <w:spacing w:line="198" w:lineRule="exact"/>
              <w:ind w:left="120" w:right="119"/>
              <w:jc w:val="center"/>
              <w:rPr>
                <w:rFonts w:ascii="Calibri" w:hAnsi="Calibri"/>
                <w:b/>
                <w:sz w:val="13"/>
                <w:szCs w:val="21"/>
              </w:rPr>
            </w:pPr>
            <w:r w:rsidRPr="0025130C">
              <w:rPr>
                <w:rFonts w:ascii="Calibri" w:hAnsi="Calibri"/>
                <w:b/>
                <w:sz w:val="13"/>
                <w:szCs w:val="21"/>
              </w:rPr>
              <w:t>1.sınıf</w:t>
            </w:r>
          </w:p>
        </w:tc>
        <w:tc>
          <w:tcPr>
            <w:tcW w:w="3528" w:type="dxa"/>
            <w:shd w:val="clear" w:color="auto" w:fill="DDD9C3"/>
          </w:tcPr>
          <w:p w14:paraId="0CE5F057" w14:textId="77777777" w:rsidR="00A32596" w:rsidRPr="0025130C" w:rsidRDefault="00171D45">
            <w:pPr>
              <w:pStyle w:val="TableParagraph"/>
              <w:spacing w:line="198" w:lineRule="exact"/>
              <w:ind w:left="1525" w:right="1516"/>
              <w:jc w:val="center"/>
              <w:rPr>
                <w:rFonts w:ascii="Calibri" w:hAnsi="Calibri"/>
                <w:b/>
                <w:sz w:val="13"/>
                <w:szCs w:val="21"/>
              </w:rPr>
            </w:pPr>
            <w:r w:rsidRPr="0025130C">
              <w:rPr>
                <w:rFonts w:ascii="Calibri" w:hAnsi="Calibri"/>
                <w:b/>
                <w:sz w:val="13"/>
                <w:szCs w:val="21"/>
              </w:rPr>
              <w:t>2.sınıf</w:t>
            </w:r>
          </w:p>
        </w:tc>
        <w:tc>
          <w:tcPr>
            <w:tcW w:w="3260" w:type="dxa"/>
            <w:shd w:val="clear" w:color="auto" w:fill="DDD9C3"/>
          </w:tcPr>
          <w:p w14:paraId="6C41F47F" w14:textId="77777777" w:rsidR="00A32596" w:rsidRPr="0025130C" w:rsidRDefault="00171D45">
            <w:pPr>
              <w:pStyle w:val="TableParagraph"/>
              <w:spacing w:line="198" w:lineRule="exact"/>
              <w:ind w:left="121" w:right="119"/>
              <w:jc w:val="center"/>
              <w:rPr>
                <w:rFonts w:ascii="Calibri" w:hAnsi="Calibri"/>
                <w:b/>
                <w:sz w:val="13"/>
                <w:szCs w:val="21"/>
              </w:rPr>
            </w:pPr>
            <w:r w:rsidRPr="0025130C">
              <w:rPr>
                <w:rFonts w:ascii="Calibri" w:hAnsi="Calibri"/>
                <w:b/>
                <w:sz w:val="13"/>
                <w:szCs w:val="21"/>
              </w:rPr>
              <w:t>3.sınıf</w:t>
            </w:r>
          </w:p>
        </w:tc>
        <w:tc>
          <w:tcPr>
            <w:tcW w:w="3404" w:type="dxa"/>
            <w:shd w:val="clear" w:color="auto" w:fill="DDD9C3"/>
          </w:tcPr>
          <w:p w14:paraId="394DA380" w14:textId="77777777" w:rsidR="00A32596" w:rsidRPr="0025130C" w:rsidRDefault="00171D45">
            <w:pPr>
              <w:pStyle w:val="TableParagraph"/>
              <w:spacing w:line="198" w:lineRule="exact"/>
              <w:ind w:left="150" w:right="144"/>
              <w:jc w:val="center"/>
              <w:rPr>
                <w:rFonts w:ascii="Calibri" w:hAnsi="Calibri"/>
                <w:b/>
                <w:sz w:val="13"/>
                <w:szCs w:val="21"/>
              </w:rPr>
            </w:pPr>
            <w:r w:rsidRPr="0025130C">
              <w:rPr>
                <w:rFonts w:ascii="Calibri" w:hAnsi="Calibri"/>
                <w:b/>
                <w:sz w:val="13"/>
                <w:szCs w:val="21"/>
              </w:rPr>
              <w:t>4.sınıf</w:t>
            </w:r>
          </w:p>
        </w:tc>
      </w:tr>
      <w:tr w:rsidR="000343FA" w:rsidRPr="0025130C" w14:paraId="7310B9CE" w14:textId="77777777" w:rsidTr="00FB7000">
        <w:trPr>
          <w:trHeight w:val="164"/>
        </w:trPr>
        <w:tc>
          <w:tcPr>
            <w:tcW w:w="994" w:type="dxa"/>
            <w:vMerge w:val="restart"/>
            <w:shd w:val="clear" w:color="auto" w:fill="FFC000"/>
            <w:textDirection w:val="btLr"/>
            <w:vAlign w:val="center"/>
          </w:tcPr>
          <w:p w14:paraId="1F8428F5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  <w:r>
              <w:rPr>
                <w:rFonts w:ascii="Calibri" w:hAnsi="Calibri"/>
                <w:b/>
                <w:sz w:val="18"/>
                <w:szCs w:val="28"/>
              </w:rPr>
              <w:t>Pazartesi</w:t>
            </w:r>
          </w:p>
        </w:tc>
        <w:tc>
          <w:tcPr>
            <w:tcW w:w="1561" w:type="dxa"/>
            <w:shd w:val="clear" w:color="auto" w:fill="C5D9F0"/>
          </w:tcPr>
          <w:p w14:paraId="2C240344" w14:textId="0ACBD820" w:rsidR="000343FA" w:rsidRPr="0025130C" w:rsidRDefault="000343FA" w:rsidP="000343FA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7C9E0D62" w14:textId="66185747" w:rsidR="000343FA" w:rsidRPr="0025130C" w:rsidRDefault="000343FA" w:rsidP="000343FA">
            <w:pPr>
              <w:pStyle w:val="TableParagraph"/>
              <w:spacing w:line="152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567465F5" w14:textId="3F9C81BE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4A783D7F" w14:textId="09650F87" w:rsidR="000343FA" w:rsidRPr="00C82604" w:rsidRDefault="000343FA" w:rsidP="000343FA">
            <w:pPr>
              <w:pStyle w:val="TableParagraph"/>
              <w:spacing w:line="152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Spor Organizasyonları (3) Amfi</w:t>
            </w:r>
          </w:p>
        </w:tc>
        <w:tc>
          <w:tcPr>
            <w:tcW w:w="3404" w:type="dxa"/>
            <w:shd w:val="clear" w:color="auto" w:fill="C5D9F0"/>
          </w:tcPr>
          <w:p w14:paraId="01DC14A5" w14:textId="29E47F14" w:rsidR="000343FA" w:rsidRPr="00C82604" w:rsidRDefault="000343FA" w:rsidP="000343FA">
            <w:pPr>
              <w:pStyle w:val="TableParagraph"/>
              <w:spacing w:line="152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 w:rsidRPr="004101E3">
              <w:rPr>
                <w:rFonts w:cs="Calibri"/>
                <w:sz w:val="12"/>
                <w:szCs w:val="12"/>
              </w:rPr>
              <w:t>Spor İşletmeciliği (6) 10</w:t>
            </w:r>
            <w:r>
              <w:rPr>
                <w:rFonts w:cs="Calibri"/>
                <w:sz w:val="12"/>
                <w:szCs w:val="12"/>
              </w:rPr>
              <w:t>3</w:t>
            </w:r>
          </w:p>
        </w:tc>
      </w:tr>
      <w:tr w:rsidR="000343FA" w:rsidRPr="0025130C" w14:paraId="2AA660F1" w14:textId="77777777" w:rsidTr="00FB7000">
        <w:trPr>
          <w:trHeight w:val="63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63B5190F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358F4392" w14:textId="28AAFF0D" w:rsidR="000343FA" w:rsidRPr="0025130C" w:rsidRDefault="000343FA" w:rsidP="000343FA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.50-1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.35</w:t>
            </w:r>
          </w:p>
        </w:tc>
        <w:tc>
          <w:tcPr>
            <w:tcW w:w="3277" w:type="dxa"/>
            <w:shd w:val="clear" w:color="auto" w:fill="C5D9F0"/>
          </w:tcPr>
          <w:p w14:paraId="541FF9D3" w14:textId="4ED93AE0" w:rsidR="000343FA" w:rsidRPr="0025130C" w:rsidRDefault="000343FA" w:rsidP="000343FA">
            <w:pPr>
              <w:pStyle w:val="TableParagraph"/>
              <w:spacing w:line="150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69BFFFEC" w14:textId="722A2D63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05C9ECA3" w14:textId="6551F1A2" w:rsidR="000343FA" w:rsidRPr="00C82604" w:rsidRDefault="000343FA" w:rsidP="000343FA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2E87CBE8" w14:textId="3317042B" w:rsidR="000343FA" w:rsidRPr="00C82604" w:rsidRDefault="000343FA" w:rsidP="000343FA">
            <w:pPr>
              <w:pStyle w:val="TableParagraph"/>
              <w:spacing w:line="150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343FA" w:rsidRPr="0025130C" w14:paraId="2CA9A13E" w14:textId="77777777" w:rsidTr="00FB7000">
        <w:trPr>
          <w:trHeight w:val="201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4BE1D956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325BA5A3" w14:textId="0DC30AD6" w:rsidR="000343FA" w:rsidRPr="0025130C" w:rsidRDefault="000343FA" w:rsidP="000343FA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.40-1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.25</w:t>
            </w:r>
          </w:p>
        </w:tc>
        <w:tc>
          <w:tcPr>
            <w:tcW w:w="3277" w:type="dxa"/>
            <w:shd w:val="clear" w:color="auto" w:fill="C5D9F0"/>
          </w:tcPr>
          <w:p w14:paraId="00EE3F8D" w14:textId="7EB4756B" w:rsidR="000343FA" w:rsidRPr="0025130C" w:rsidRDefault="000343FA" w:rsidP="000343FA">
            <w:pPr>
              <w:pStyle w:val="TableParagraph"/>
              <w:spacing w:before="1" w:line="170" w:lineRule="exact"/>
              <w:ind w:left="124" w:right="119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4F08B5D3" w14:textId="571C2739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1C3442F0" w14:textId="13AFC599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  <w:r w:rsidRPr="00E65B7C"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1BF8A39E" w14:textId="4DF4B8CB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</w:tr>
      <w:tr w:rsidR="000343FA" w:rsidRPr="0025130C" w14:paraId="332CAA2E" w14:textId="77777777" w:rsidTr="00FB7000">
        <w:trPr>
          <w:trHeight w:val="96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029B8DE3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249EE015" w14:textId="6107AD6E" w:rsidR="000343FA" w:rsidRPr="0025130C" w:rsidRDefault="000343FA" w:rsidP="000343FA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.30-</w:t>
            </w: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.15</w:t>
            </w:r>
          </w:p>
        </w:tc>
        <w:tc>
          <w:tcPr>
            <w:tcW w:w="3277" w:type="dxa"/>
            <w:shd w:val="clear" w:color="auto" w:fill="C5D9F0"/>
          </w:tcPr>
          <w:p w14:paraId="7E075C52" w14:textId="77777777" w:rsidR="000343FA" w:rsidRPr="0025130C" w:rsidRDefault="000343FA" w:rsidP="000343FA">
            <w:pPr>
              <w:pStyle w:val="TableParagraph"/>
              <w:spacing w:line="169" w:lineRule="exact"/>
              <w:ind w:left="124" w:right="119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B6DACB2" w14:textId="582D7D7C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3987330F" w14:textId="3A56D79A" w:rsidR="000343FA" w:rsidRPr="007202CF" w:rsidRDefault="000343FA" w:rsidP="000343FA">
            <w:pPr>
              <w:jc w:val="center"/>
              <w:rPr>
                <w:rFonts w:cs="Calibri"/>
                <w:sz w:val="12"/>
                <w:szCs w:val="12"/>
              </w:rPr>
            </w:pPr>
            <w:r w:rsidRPr="006B773B">
              <w:rPr>
                <w:rFonts w:cs="Calibri"/>
                <w:sz w:val="12"/>
                <w:szCs w:val="12"/>
              </w:rPr>
              <w:t>Seçmeli 5-2 (</w:t>
            </w:r>
            <w:r>
              <w:rPr>
                <w:rFonts w:cs="Calibri"/>
                <w:sz w:val="12"/>
                <w:szCs w:val="12"/>
              </w:rPr>
              <w:t>Sporda Fair Play Eğitimi</w:t>
            </w:r>
            <w:r w:rsidRPr="006B773B">
              <w:rPr>
                <w:rFonts w:cs="Calibri"/>
                <w:sz w:val="12"/>
                <w:szCs w:val="12"/>
              </w:rPr>
              <w:t>) (</w:t>
            </w:r>
            <w:r>
              <w:rPr>
                <w:rFonts w:cs="Calibri"/>
                <w:sz w:val="12"/>
                <w:szCs w:val="12"/>
              </w:rPr>
              <w:t>2</w:t>
            </w:r>
            <w:r w:rsidRPr="006B773B">
              <w:rPr>
                <w:rFonts w:cs="Calibri"/>
                <w:sz w:val="12"/>
                <w:szCs w:val="12"/>
              </w:rPr>
              <w:t xml:space="preserve">) </w:t>
            </w:r>
            <w:r>
              <w:rPr>
                <w:rFonts w:cs="Calibri"/>
                <w:sz w:val="12"/>
                <w:szCs w:val="12"/>
              </w:rPr>
              <w:t>Amfi</w:t>
            </w:r>
          </w:p>
        </w:tc>
        <w:tc>
          <w:tcPr>
            <w:tcW w:w="3404" w:type="dxa"/>
            <w:shd w:val="clear" w:color="auto" w:fill="C5D9F0"/>
          </w:tcPr>
          <w:p w14:paraId="12BE8CCF" w14:textId="1E2E2C45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  <w:r w:rsidRPr="00AF52BA">
              <w:rPr>
                <w:rFonts w:cs="Calibri"/>
                <w:sz w:val="12"/>
                <w:szCs w:val="12"/>
              </w:rPr>
              <w:t>Seçmeli 7-1 (</w:t>
            </w:r>
            <w:r>
              <w:rPr>
                <w:rFonts w:cs="Calibri"/>
                <w:sz w:val="12"/>
                <w:szCs w:val="12"/>
              </w:rPr>
              <w:t>Mobbing</w:t>
            </w:r>
            <w:r w:rsidRPr="00AF52BA">
              <w:rPr>
                <w:rFonts w:cs="Calibri"/>
                <w:sz w:val="12"/>
                <w:szCs w:val="12"/>
              </w:rPr>
              <w:t>)</w:t>
            </w:r>
            <w:r>
              <w:rPr>
                <w:rFonts w:cs="Calibri"/>
                <w:sz w:val="12"/>
                <w:szCs w:val="12"/>
              </w:rPr>
              <w:t xml:space="preserve"> (3) 103</w:t>
            </w:r>
          </w:p>
        </w:tc>
      </w:tr>
      <w:tr w:rsidR="000343FA" w:rsidRPr="0025130C" w14:paraId="008C9F88" w14:textId="77777777" w:rsidTr="00FB7000">
        <w:trPr>
          <w:trHeight w:val="185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53897D67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5C9CB853" w14:textId="3DEBEC3B" w:rsidR="000343FA" w:rsidRPr="0025130C" w:rsidRDefault="000343FA" w:rsidP="000343FA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.05</w:t>
            </w:r>
          </w:p>
        </w:tc>
        <w:tc>
          <w:tcPr>
            <w:tcW w:w="3277" w:type="dxa"/>
            <w:shd w:val="clear" w:color="auto" w:fill="C5D9F0"/>
          </w:tcPr>
          <w:p w14:paraId="0358352D" w14:textId="77777777" w:rsidR="000343FA" w:rsidRPr="0025130C" w:rsidRDefault="000343FA" w:rsidP="000343FA">
            <w:pPr>
              <w:pStyle w:val="TableParagraph"/>
              <w:spacing w:line="169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69FCBDD6" w14:textId="0C0C6719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200BA751" w14:textId="733521DC" w:rsidR="000343FA" w:rsidRPr="007202CF" w:rsidRDefault="000343FA" w:rsidP="000343FA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7A1E8977" w14:textId="1FA43128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  <w:r w:rsidRPr="00E65B7C"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343FA" w:rsidRPr="0025130C" w14:paraId="6DF713AD" w14:textId="77777777" w:rsidTr="00FB7000">
        <w:trPr>
          <w:trHeight w:val="185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2DD0DD47" w14:textId="77777777" w:rsidR="000343FA" w:rsidRPr="0025130C" w:rsidRDefault="000343FA" w:rsidP="000343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40C5C177" w14:textId="06868CD5" w:rsidR="000343FA" w:rsidRPr="0025130C" w:rsidRDefault="000343FA" w:rsidP="000343FA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.10-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.55</w:t>
            </w:r>
          </w:p>
        </w:tc>
        <w:tc>
          <w:tcPr>
            <w:tcW w:w="3277" w:type="dxa"/>
            <w:shd w:val="clear" w:color="auto" w:fill="C5D9F0"/>
          </w:tcPr>
          <w:p w14:paraId="7D9BBAF2" w14:textId="77777777" w:rsidR="000343FA" w:rsidRPr="0025130C" w:rsidRDefault="000343FA" w:rsidP="000343FA">
            <w:pPr>
              <w:pStyle w:val="TableParagraph"/>
              <w:spacing w:line="169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5A5FCDCC" w14:textId="52DBE14E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2866FCED" w14:textId="19A02A46" w:rsidR="000343FA" w:rsidRPr="007202CF" w:rsidRDefault="000343FA" w:rsidP="000343FA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1201E691" w14:textId="78FE8AB1" w:rsidR="000343FA" w:rsidRPr="00C82604" w:rsidRDefault="000343FA" w:rsidP="000343FA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7ABCFF75" w14:textId="77777777" w:rsidTr="00A72DEE">
        <w:trPr>
          <w:trHeight w:val="76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3ABACD3B" w14:textId="77777777" w:rsidR="00015A1C" w:rsidRPr="0025130C" w:rsidRDefault="00015A1C" w:rsidP="00015A1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2B60342A" w14:textId="05B11463" w:rsidR="00015A1C" w:rsidRPr="0025130C" w:rsidRDefault="00015A1C" w:rsidP="00015A1C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24BE0008" w14:textId="77777777" w:rsidR="00015A1C" w:rsidRPr="0025130C" w:rsidRDefault="00015A1C" w:rsidP="00015A1C">
            <w:pPr>
              <w:pStyle w:val="TableParagraph"/>
              <w:spacing w:line="169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28140567" w14:textId="585F4227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232019BC" w14:textId="74889684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2188088E" w14:textId="4B927E60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 w:rsidRPr="00AF52BA">
              <w:rPr>
                <w:rFonts w:cs="Calibri"/>
                <w:sz w:val="12"/>
                <w:szCs w:val="12"/>
              </w:rPr>
              <w:t>Spor Yöneticiliğinde Araştırma ve Proje</w:t>
            </w:r>
            <w:r>
              <w:rPr>
                <w:rFonts w:cs="Calibri"/>
                <w:sz w:val="12"/>
                <w:szCs w:val="12"/>
              </w:rPr>
              <w:t xml:space="preserve"> Teorik (6) 102</w:t>
            </w:r>
          </w:p>
        </w:tc>
      </w:tr>
      <w:tr w:rsidR="00015A1C" w:rsidRPr="0025130C" w14:paraId="361C027B" w14:textId="77777777" w:rsidTr="00FB7000">
        <w:trPr>
          <w:trHeight w:val="63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3FA11D78" w14:textId="77777777" w:rsidR="00015A1C" w:rsidRPr="0025130C" w:rsidRDefault="00015A1C" w:rsidP="00015A1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C5D9F0"/>
          </w:tcPr>
          <w:p w14:paraId="22F46913" w14:textId="288C4D62" w:rsidR="00015A1C" w:rsidRPr="0025130C" w:rsidRDefault="00015A1C" w:rsidP="00015A1C">
            <w:pPr>
              <w:pStyle w:val="TableParagraph"/>
              <w:spacing w:line="169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.50-</w:t>
            </w:r>
            <w:r>
              <w:rPr>
                <w:rFonts w:ascii="Calibri"/>
                <w:sz w:val="13"/>
                <w:szCs w:val="21"/>
              </w:rPr>
              <w:t>22</w:t>
            </w:r>
            <w:r w:rsidRPr="0025130C">
              <w:rPr>
                <w:rFonts w:ascii="Calibri"/>
                <w:sz w:val="13"/>
                <w:szCs w:val="21"/>
              </w:rPr>
              <w:t>-35</w:t>
            </w:r>
          </w:p>
        </w:tc>
        <w:tc>
          <w:tcPr>
            <w:tcW w:w="3277" w:type="dxa"/>
            <w:shd w:val="clear" w:color="auto" w:fill="C5D9F0"/>
          </w:tcPr>
          <w:p w14:paraId="156FC7A2" w14:textId="77777777" w:rsidR="00015A1C" w:rsidRPr="0025130C" w:rsidRDefault="00015A1C" w:rsidP="00015A1C">
            <w:pPr>
              <w:pStyle w:val="TableParagraph"/>
              <w:spacing w:line="169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C4A617F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4C8B488F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166B86B8" w14:textId="72161ACD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2033309A" w14:textId="77777777" w:rsidTr="00FB7000">
        <w:trPr>
          <w:trHeight w:val="210"/>
        </w:trPr>
        <w:tc>
          <w:tcPr>
            <w:tcW w:w="994" w:type="dxa"/>
            <w:shd w:val="clear" w:color="auto" w:fill="7E7E7E"/>
            <w:vAlign w:val="center"/>
          </w:tcPr>
          <w:p w14:paraId="6B980704" w14:textId="77777777" w:rsidR="00015A1C" w:rsidRPr="0025130C" w:rsidRDefault="00015A1C" w:rsidP="00015A1C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1561" w:type="dxa"/>
            <w:shd w:val="clear" w:color="auto" w:fill="808080"/>
          </w:tcPr>
          <w:p w14:paraId="42521898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77" w:type="dxa"/>
            <w:shd w:val="clear" w:color="auto" w:fill="808080"/>
          </w:tcPr>
          <w:p w14:paraId="62864786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808080"/>
          </w:tcPr>
          <w:p w14:paraId="5472C462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808080"/>
          </w:tcPr>
          <w:p w14:paraId="51E4C23C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808080"/>
          </w:tcPr>
          <w:p w14:paraId="4FFC6172" w14:textId="350A3743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53D80B47" w14:textId="77777777" w:rsidTr="00A5590F">
        <w:trPr>
          <w:trHeight w:val="173"/>
        </w:trPr>
        <w:tc>
          <w:tcPr>
            <w:tcW w:w="994" w:type="dxa"/>
            <w:vMerge w:val="restart"/>
            <w:shd w:val="clear" w:color="auto" w:fill="FFC000"/>
            <w:textDirection w:val="btLr"/>
            <w:vAlign w:val="center"/>
          </w:tcPr>
          <w:p w14:paraId="66DC43C8" w14:textId="77777777" w:rsidR="00015A1C" w:rsidRPr="0025130C" w:rsidRDefault="00015A1C" w:rsidP="00015A1C">
            <w:pPr>
              <w:jc w:val="center"/>
              <w:rPr>
                <w:sz w:val="13"/>
                <w:szCs w:val="21"/>
              </w:rPr>
            </w:pPr>
            <w:r>
              <w:rPr>
                <w:rFonts w:ascii="Calibri" w:hAnsi="Calibri"/>
                <w:b/>
                <w:sz w:val="18"/>
                <w:szCs w:val="28"/>
              </w:rPr>
              <w:t>Salı</w:t>
            </w:r>
          </w:p>
        </w:tc>
        <w:tc>
          <w:tcPr>
            <w:tcW w:w="1561" w:type="dxa"/>
            <w:shd w:val="clear" w:color="auto" w:fill="E4DFEB"/>
          </w:tcPr>
          <w:p w14:paraId="2B214692" w14:textId="59D3B54B" w:rsidR="00015A1C" w:rsidRPr="0025130C" w:rsidRDefault="00015A1C" w:rsidP="00015A1C">
            <w:pPr>
              <w:pStyle w:val="TableParagraph"/>
              <w:spacing w:line="16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E4DFEB"/>
          </w:tcPr>
          <w:p w14:paraId="369D0CA2" w14:textId="31C47FF3" w:rsidR="00015A1C" w:rsidRPr="0025130C" w:rsidRDefault="00015A1C" w:rsidP="00015A1C">
            <w:pPr>
              <w:pStyle w:val="TableParagraph"/>
              <w:spacing w:line="162" w:lineRule="exact"/>
              <w:ind w:left="125" w:right="119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41FA622B" w14:textId="63F6ABCC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3D94D1C1" w14:textId="1F7A730D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 xml:space="preserve">Spor Hukuku (4) Amfi </w:t>
            </w:r>
          </w:p>
        </w:tc>
        <w:tc>
          <w:tcPr>
            <w:tcW w:w="3404" w:type="dxa"/>
            <w:shd w:val="clear" w:color="auto" w:fill="E4DFEB"/>
          </w:tcPr>
          <w:p w14:paraId="113FB38E" w14:textId="63F6DA15" w:rsidR="00015A1C" w:rsidRPr="00C82604" w:rsidRDefault="00015A1C" w:rsidP="00015A1C">
            <w:pPr>
              <w:pStyle w:val="TableParagraph"/>
              <w:spacing w:line="162" w:lineRule="exact"/>
              <w:ind w:left="153" w:right="144"/>
              <w:jc w:val="center"/>
              <w:rPr>
                <w:sz w:val="13"/>
                <w:szCs w:val="21"/>
              </w:rPr>
            </w:pPr>
            <w:r w:rsidRPr="00AF52BA">
              <w:rPr>
                <w:rFonts w:cs="Calibri"/>
                <w:sz w:val="12"/>
                <w:szCs w:val="12"/>
              </w:rPr>
              <w:t>Spor Yöneticiliğinde Araştırma ve Proje</w:t>
            </w:r>
            <w:r>
              <w:rPr>
                <w:rFonts w:cs="Calibri"/>
                <w:sz w:val="12"/>
                <w:szCs w:val="12"/>
              </w:rPr>
              <w:t xml:space="preserve"> Uygulama (6) 102</w:t>
            </w:r>
          </w:p>
        </w:tc>
      </w:tr>
      <w:tr w:rsidR="00015A1C" w:rsidRPr="0025130C" w14:paraId="0F1FAE77" w14:textId="77777777" w:rsidTr="0025130C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22358194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79B8DBFC" w14:textId="659E8F74" w:rsidR="00015A1C" w:rsidRPr="0025130C" w:rsidRDefault="00015A1C" w:rsidP="00015A1C">
            <w:pPr>
              <w:pStyle w:val="TableParagraph"/>
              <w:spacing w:before="1"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.50-1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.35</w:t>
            </w:r>
          </w:p>
        </w:tc>
        <w:tc>
          <w:tcPr>
            <w:tcW w:w="3277" w:type="dxa"/>
            <w:shd w:val="clear" w:color="auto" w:fill="E4DFEB"/>
          </w:tcPr>
          <w:p w14:paraId="43DC4EDA" w14:textId="5A6D573B" w:rsidR="00015A1C" w:rsidRPr="0025130C" w:rsidRDefault="00015A1C" w:rsidP="00015A1C">
            <w:pPr>
              <w:pStyle w:val="TableParagraph"/>
              <w:spacing w:before="1" w:line="152" w:lineRule="exact"/>
              <w:ind w:left="7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75C9E838" w14:textId="469A1DB1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5DDEA32E" w14:textId="0473AAAD" w:rsidR="00015A1C" w:rsidRPr="007202CF" w:rsidRDefault="00015A1C" w:rsidP="00015A1C">
            <w:pPr>
              <w:jc w:val="center"/>
              <w:rPr>
                <w:rFonts w:cs="Calibri"/>
                <w:sz w:val="12"/>
                <w:szCs w:val="12"/>
              </w:rPr>
            </w:pPr>
            <w:r w:rsidRPr="00E65B7C"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E4DFEB"/>
          </w:tcPr>
          <w:p w14:paraId="4126F8B2" w14:textId="689897D4" w:rsidR="00015A1C" w:rsidRPr="00C82604" w:rsidRDefault="00015A1C" w:rsidP="00015A1C">
            <w:pPr>
              <w:pStyle w:val="TableParagraph"/>
              <w:spacing w:before="1" w:line="152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 w:rsidRPr="00BE7F73"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36FCDD9C" w14:textId="77777777" w:rsidTr="0025130C">
        <w:trPr>
          <w:trHeight w:val="176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4D74D0FD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158257E0" w14:textId="00C9ADC4" w:rsidR="00015A1C" w:rsidRPr="0025130C" w:rsidRDefault="00015A1C" w:rsidP="00015A1C">
            <w:pPr>
              <w:pStyle w:val="TableParagraph"/>
              <w:spacing w:line="164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.40-1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.25</w:t>
            </w:r>
          </w:p>
        </w:tc>
        <w:tc>
          <w:tcPr>
            <w:tcW w:w="3277" w:type="dxa"/>
            <w:shd w:val="clear" w:color="auto" w:fill="E4DFEB"/>
          </w:tcPr>
          <w:p w14:paraId="4471D74F" w14:textId="2FB856FD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5E5DCE9C" w14:textId="76C79FC9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4FCC1980" w14:textId="377E2883" w:rsidR="00015A1C" w:rsidRPr="00C82604" w:rsidRDefault="00015A1C" w:rsidP="00015A1C">
            <w:pPr>
              <w:pStyle w:val="TableParagraph"/>
              <w:spacing w:line="164" w:lineRule="exact"/>
              <w:ind w:left="125" w:right="119"/>
              <w:jc w:val="center"/>
              <w:rPr>
                <w:sz w:val="13"/>
                <w:szCs w:val="21"/>
              </w:rPr>
            </w:pPr>
            <w:r w:rsidRPr="00E913E5">
              <w:rPr>
                <w:rFonts w:cs="Calibri"/>
                <w:sz w:val="12"/>
                <w:szCs w:val="12"/>
              </w:rPr>
              <w:t>Spor Yaralanmalarından Korunma ve Rehabilitasyon</w:t>
            </w:r>
            <w:r>
              <w:rPr>
                <w:rFonts w:cs="Calibri"/>
                <w:sz w:val="12"/>
                <w:szCs w:val="12"/>
              </w:rPr>
              <w:t xml:space="preserve"> (</w:t>
            </w:r>
            <w:r w:rsidR="00DC4234">
              <w:rPr>
                <w:rFonts w:cs="Calibri"/>
                <w:sz w:val="12"/>
                <w:szCs w:val="12"/>
              </w:rPr>
              <w:t>8</w:t>
            </w:r>
            <w:r>
              <w:rPr>
                <w:rFonts w:cs="Calibri"/>
                <w:sz w:val="12"/>
                <w:szCs w:val="12"/>
              </w:rPr>
              <w:t>) Amfi</w:t>
            </w:r>
          </w:p>
        </w:tc>
        <w:tc>
          <w:tcPr>
            <w:tcW w:w="3404" w:type="dxa"/>
            <w:shd w:val="clear" w:color="auto" w:fill="E4DFEB"/>
          </w:tcPr>
          <w:p w14:paraId="63FB33BE" w14:textId="0C36F719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Spor Teşkilatları ve Yönetimi (4) 103</w:t>
            </w:r>
          </w:p>
        </w:tc>
      </w:tr>
      <w:tr w:rsidR="00015A1C" w:rsidRPr="0025130C" w14:paraId="607905B0" w14:textId="77777777" w:rsidTr="0025130C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1DCE7E7E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15D772EE" w14:textId="4F7AB4E2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.30-</w:t>
            </w: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.15</w:t>
            </w:r>
          </w:p>
        </w:tc>
        <w:tc>
          <w:tcPr>
            <w:tcW w:w="3277" w:type="dxa"/>
            <w:shd w:val="clear" w:color="auto" w:fill="E4DFEB"/>
          </w:tcPr>
          <w:p w14:paraId="0560CF0F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6DF42792" w14:textId="7A028242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4A9F03ED" w14:textId="06B7F8CA" w:rsidR="00015A1C" w:rsidRPr="007202CF" w:rsidRDefault="00015A1C" w:rsidP="00015A1C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E4DFEB"/>
          </w:tcPr>
          <w:p w14:paraId="5166668D" w14:textId="4E30E685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03E8762F" w14:textId="77777777" w:rsidTr="0025130C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1DDC224E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211CDD5C" w14:textId="338EE9BC" w:rsidR="00015A1C" w:rsidRPr="0025130C" w:rsidRDefault="00015A1C" w:rsidP="00015A1C">
            <w:pPr>
              <w:pStyle w:val="TableParagraph"/>
              <w:spacing w:line="151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.05</w:t>
            </w:r>
          </w:p>
        </w:tc>
        <w:tc>
          <w:tcPr>
            <w:tcW w:w="3277" w:type="dxa"/>
            <w:shd w:val="clear" w:color="auto" w:fill="E4DFEB"/>
          </w:tcPr>
          <w:p w14:paraId="6B64CFC9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15844929" w14:textId="04FE4390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0EF75608" w14:textId="5AD019EC" w:rsidR="00015A1C" w:rsidRPr="00C82604" w:rsidRDefault="00015A1C" w:rsidP="00015A1C">
            <w:pPr>
              <w:pStyle w:val="TableParagraph"/>
              <w:spacing w:line="151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E4DFEB"/>
          </w:tcPr>
          <w:p w14:paraId="41AC23DC" w14:textId="4508607F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53880D79" w14:textId="77777777" w:rsidTr="0025130C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080A9297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18A65019" w14:textId="617F2D42" w:rsidR="00015A1C" w:rsidRPr="0025130C" w:rsidRDefault="00015A1C" w:rsidP="00015A1C">
            <w:pPr>
              <w:pStyle w:val="TableParagraph"/>
              <w:spacing w:line="151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.10-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.55</w:t>
            </w:r>
          </w:p>
        </w:tc>
        <w:tc>
          <w:tcPr>
            <w:tcW w:w="3277" w:type="dxa"/>
            <w:shd w:val="clear" w:color="auto" w:fill="E4DFEB"/>
          </w:tcPr>
          <w:p w14:paraId="3F5B8D1F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3641C763" w14:textId="752D32C4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 w:rsidRPr="00E65B7C">
              <w:rPr>
                <w:rFonts w:cs="Calibri"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shd w:val="clear" w:color="auto" w:fill="E4DFEB"/>
          </w:tcPr>
          <w:p w14:paraId="148AF4BD" w14:textId="22E44018" w:rsidR="00015A1C" w:rsidRPr="00C82604" w:rsidRDefault="00015A1C" w:rsidP="00015A1C">
            <w:pPr>
              <w:pStyle w:val="TableParagraph"/>
              <w:spacing w:line="151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31DBACFC" w14:textId="7424724C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</w:tr>
      <w:tr w:rsidR="00015A1C" w:rsidRPr="0025130C" w14:paraId="21B368C1" w14:textId="77777777" w:rsidTr="0025130C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2579B134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E4DFEB"/>
          </w:tcPr>
          <w:p w14:paraId="488FCDFD" w14:textId="5B2D8C71" w:rsidR="00015A1C" w:rsidRPr="0025130C" w:rsidRDefault="00015A1C" w:rsidP="00015A1C">
            <w:pPr>
              <w:pStyle w:val="TableParagraph"/>
              <w:spacing w:line="151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E4DFEB"/>
          </w:tcPr>
          <w:p w14:paraId="4FDE424B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1CA219DB" w14:textId="77777777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11C69B89" w14:textId="297B9423" w:rsidR="00015A1C" w:rsidRPr="00C82604" w:rsidRDefault="00015A1C" w:rsidP="00015A1C">
            <w:pPr>
              <w:pStyle w:val="TableParagraph"/>
              <w:spacing w:line="151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0B499A5C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417CB3F3" w14:textId="77777777" w:rsidTr="0025130C">
        <w:trPr>
          <w:trHeight w:val="210"/>
        </w:trPr>
        <w:tc>
          <w:tcPr>
            <w:tcW w:w="994" w:type="dxa"/>
            <w:shd w:val="clear" w:color="auto" w:fill="7E7E7E"/>
          </w:tcPr>
          <w:p w14:paraId="7AC689D4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808080"/>
          </w:tcPr>
          <w:p w14:paraId="2DA2826D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77" w:type="dxa"/>
            <w:shd w:val="clear" w:color="auto" w:fill="808080"/>
          </w:tcPr>
          <w:p w14:paraId="4E72658A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808080"/>
          </w:tcPr>
          <w:p w14:paraId="15AE4616" w14:textId="77777777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808080"/>
          </w:tcPr>
          <w:p w14:paraId="59C3837F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808080"/>
          </w:tcPr>
          <w:p w14:paraId="3C98803F" w14:textId="77777777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1A24CF1E" w14:textId="77777777" w:rsidTr="008C2BF7">
        <w:trPr>
          <w:cantSplit/>
          <w:trHeight w:val="20"/>
        </w:trPr>
        <w:tc>
          <w:tcPr>
            <w:tcW w:w="994" w:type="dxa"/>
            <w:vMerge w:val="restart"/>
            <w:shd w:val="clear" w:color="auto" w:fill="FFC000"/>
            <w:textDirection w:val="btLr"/>
            <w:vAlign w:val="center"/>
          </w:tcPr>
          <w:p w14:paraId="68103A8E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28"/>
              </w:rPr>
              <w:t>Çarşamba</w:t>
            </w:r>
          </w:p>
        </w:tc>
        <w:tc>
          <w:tcPr>
            <w:tcW w:w="1561" w:type="dxa"/>
            <w:shd w:val="clear" w:color="auto" w:fill="C5D9F0"/>
          </w:tcPr>
          <w:p w14:paraId="51A34C27" w14:textId="4F92E7AD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00AD4399" w14:textId="71B1596D" w:rsidR="00015A1C" w:rsidRPr="0025130C" w:rsidRDefault="00015A1C" w:rsidP="00015A1C">
            <w:pPr>
              <w:pStyle w:val="TableParagraph"/>
              <w:spacing w:line="150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1206E661" w14:textId="092996CA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2DC0C7A5" w14:textId="749A7AFD" w:rsidR="00015A1C" w:rsidRPr="00C82604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 w:rsidRPr="00E913E5">
              <w:rPr>
                <w:rFonts w:cs="Calibri"/>
                <w:sz w:val="12"/>
                <w:szCs w:val="12"/>
              </w:rPr>
              <w:t>Sosyolojiye Giriş ve Spor Sosyolojisi</w:t>
            </w:r>
            <w:r>
              <w:rPr>
                <w:rFonts w:cs="Calibri"/>
                <w:sz w:val="12"/>
                <w:szCs w:val="12"/>
              </w:rPr>
              <w:t xml:space="preserve"> (5) Amfi</w:t>
            </w:r>
          </w:p>
        </w:tc>
        <w:tc>
          <w:tcPr>
            <w:tcW w:w="3404" w:type="dxa"/>
            <w:shd w:val="clear" w:color="auto" w:fill="C5D9F0"/>
          </w:tcPr>
          <w:p w14:paraId="41D81830" w14:textId="2BB95990" w:rsidR="00015A1C" w:rsidRPr="003F5193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sz w:val="12"/>
                <w:szCs w:val="12"/>
              </w:rPr>
            </w:pPr>
            <w:r w:rsidRPr="003F5193">
              <w:rPr>
                <w:sz w:val="12"/>
                <w:szCs w:val="12"/>
              </w:rPr>
              <w:t xml:space="preserve">Seçmeli 7-2 </w:t>
            </w:r>
            <w:r>
              <w:rPr>
                <w:sz w:val="12"/>
                <w:szCs w:val="12"/>
              </w:rPr>
              <w:t>İnsan Hakları ve Demokrasi (</w:t>
            </w:r>
            <w:r w:rsidR="00000278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) 103</w:t>
            </w:r>
          </w:p>
        </w:tc>
      </w:tr>
      <w:tr w:rsidR="00015A1C" w:rsidRPr="0025130C" w14:paraId="69F25BA2" w14:textId="77777777" w:rsidTr="008C2BF7">
        <w:trPr>
          <w:cantSplit/>
          <w:trHeight w:val="20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112A7809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254BA559" w14:textId="02D98F39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.50-1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.35</w:t>
            </w:r>
          </w:p>
        </w:tc>
        <w:tc>
          <w:tcPr>
            <w:tcW w:w="3277" w:type="dxa"/>
            <w:shd w:val="clear" w:color="auto" w:fill="C5D9F0"/>
          </w:tcPr>
          <w:p w14:paraId="62130406" w14:textId="3BC0B12B" w:rsidR="00015A1C" w:rsidRPr="0025130C" w:rsidRDefault="00015A1C" w:rsidP="00015A1C">
            <w:pPr>
              <w:pStyle w:val="TableParagraph"/>
              <w:spacing w:line="150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0E8E38F8" w14:textId="1B8A8985" w:rsidR="00015A1C" w:rsidRPr="005E6EC8" w:rsidRDefault="00015A1C" w:rsidP="00015A1C">
            <w:pPr>
              <w:pStyle w:val="TableParagraph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C5D9F0"/>
          </w:tcPr>
          <w:p w14:paraId="012C2CF5" w14:textId="7F19664B" w:rsidR="00015A1C" w:rsidRPr="00C82604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 w:rsidRPr="00E65B7C"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2D63D515" w14:textId="7B5693C1" w:rsidR="00015A1C" w:rsidRPr="003F5193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“</w:t>
            </w:r>
          </w:p>
        </w:tc>
      </w:tr>
      <w:tr w:rsidR="00015A1C" w:rsidRPr="0025130C" w14:paraId="45572F3D" w14:textId="77777777" w:rsidTr="008C2BF7">
        <w:trPr>
          <w:trHeight w:val="176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11B2459C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7F25352E" w14:textId="26917C2C" w:rsidR="00015A1C" w:rsidRPr="0025130C" w:rsidRDefault="00015A1C" w:rsidP="00015A1C">
            <w:pPr>
              <w:pStyle w:val="TableParagraph"/>
              <w:spacing w:line="164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.40-1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.25</w:t>
            </w:r>
          </w:p>
        </w:tc>
        <w:tc>
          <w:tcPr>
            <w:tcW w:w="3277" w:type="dxa"/>
            <w:shd w:val="clear" w:color="auto" w:fill="C5D9F0"/>
          </w:tcPr>
          <w:p w14:paraId="517618CD" w14:textId="6A59A126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3AA24A50" w14:textId="2CCA6765" w:rsidR="00015A1C" w:rsidRPr="00C82604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7F09B0BB" w14:textId="0C7652F2" w:rsidR="00015A1C" w:rsidRPr="00C82604" w:rsidRDefault="00015A1C" w:rsidP="00015A1C">
            <w:pPr>
              <w:pStyle w:val="TableParagraph"/>
              <w:spacing w:line="164" w:lineRule="exact"/>
              <w:ind w:left="126" w:right="119"/>
              <w:jc w:val="center"/>
              <w:rPr>
                <w:sz w:val="13"/>
                <w:szCs w:val="21"/>
              </w:rPr>
            </w:pPr>
            <w:r w:rsidRPr="00E65B7C"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31CDF5B0" w14:textId="79E9FD75" w:rsidR="00015A1C" w:rsidRPr="003F5193" w:rsidRDefault="00015A1C" w:rsidP="00015A1C">
            <w:pPr>
              <w:pStyle w:val="TableParagraph"/>
              <w:spacing w:line="164" w:lineRule="exact"/>
              <w:ind w:left="154" w:right="14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“</w:t>
            </w:r>
          </w:p>
        </w:tc>
      </w:tr>
      <w:tr w:rsidR="00015A1C" w:rsidRPr="0025130C" w14:paraId="104D6293" w14:textId="77777777" w:rsidTr="00FB7000">
        <w:trPr>
          <w:trHeight w:val="176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3CBC09E2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14D3EAF6" w14:textId="04CF471C" w:rsidR="00015A1C" w:rsidRPr="0025130C" w:rsidRDefault="00015A1C" w:rsidP="00015A1C">
            <w:pPr>
              <w:pStyle w:val="TableParagraph"/>
              <w:spacing w:line="164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.30-</w:t>
            </w: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.15</w:t>
            </w:r>
          </w:p>
        </w:tc>
        <w:tc>
          <w:tcPr>
            <w:tcW w:w="3277" w:type="dxa"/>
            <w:shd w:val="clear" w:color="auto" w:fill="C5D9F0"/>
          </w:tcPr>
          <w:p w14:paraId="20E99A43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3CCFCD56" w14:textId="65377633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0B0543A6" w14:textId="6604E176" w:rsidR="00015A1C" w:rsidRPr="0025130C" w:rsidRDefault="00015A1C" w:rsidP="00015A1C">
            <w:pPr>
              <w:pStyle w:val="TableParagraph"/>
              <w:spacing w:line="164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 w:rsidRPr="004D224F">
              <w:rPr>
                <w:rFonts w:cs="Calibri"/>
                <w:sz w:val="12"/>
                <w:szCs w:val="12"/>
              </w:rPr>
              <w:t>Mahalli İdareler ve Spor</w:t>
            </w:r>
            <w:r>
              <w:rPr>
                <w:rFonts w:cs="Calibri"/>
                <w:sz w:val="12"/>
                <w:szCs w:val="12"/>
              </w:rPr>
              <w:t xml:space="preserve"> (5) Amfi</w:t>
            </w:r>
          </w:p>
        </w:tc>
        <w:tc>
          <w:tcPr>
            <w:tcW w:w="3404" w:type="dxa"/>
            <w:shd w:val="clear" w:color="auto" w:fill="C5D9F0"/>
          </w:tcPr>
          <w:p w14:paraId="6400DDE4" w14:textId="41C0138B" w:rsidR="00015A1C" w:rsidRPr="003F5193" w:rsidRDefault="00015A1C" w:rsidP="00015A1C">
            <w:pPr>
              <w:jc w:val="center"/>
              <w:rPr>
                <w:sz w:val="12"/>
                <w:szCs w:val="12"/>
              </w:rPr>
            </w:pPr>
          </w:p>
        </w:tc>
      </w:tr>
      <w:tr w:rsidR="00015A1C" w:rsidRPr="0025130C" w14:paraId="11D4C6FB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03CB66B7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2D302EA2" w14:textId="3987A0F1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.05</w:t>
            </w:r>
          </w:p>
        </w:tc>
        <w:tc>
          <w:tcPr>
            <w:tcW w:w="3277" w:type="dxa"/>
            <w:shd w:val="clear" w:color="auto" w:fill="C5D9F0"/>
          </w:tcPr>
          <w:p w14:paraId="2C79C083" w14:textId="2D3781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55DB3C41" w14:textId="3AF7D378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56A35B36" w14:textId="644A609B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53EEF90A" w14:textId="00BAA36D" w:rsidR="00015A1C" w:rsidRPr="003F5193" w:rsidRDefault="00015A1C" w:rsidP="00015A1C">
            <w:pPr>
              <w:jc w:val="center"/>
              <w:rPr>
                <w:sz w:val="12"/>
                <w:szCs w:val="12"/>
              </w:rPr>
            </w:pPr>
          </w:p>
        </w:tc>
      </w:tr>
      <w:tr w:rsidR="00015A1C" w:rsidRPr="0025130C" w14:paraId="49362422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2AE25690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481FA1D0" w14:textId="6DE9E076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.10-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.55</w:t>
            </w:r>
          </w:p>
        </w:tc>
        <w:tc>
          <w:tcPr>
            <w:tcW w:w="3277" w:type="dxa"/>
            <w:shd w:val="clear" w:color="auto" w:fill="C5D9F0"/>
          </w:tcPr>
          <w:p w14:paraId="008F77B1" w14:textId="456E7DB0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1AEF6D96" w14:textId="701098D3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6E4BD461" w14:textId="1468F400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6E1F7E1E" w14:textId="131C3D9B" w:rsidR="00015A1C" w:rsidRPr="003F5193" w:rsidRDefault="00015A1C" w:rsidP="00015A1C">
            <w:pPr>
              <w:jc w:val="center"/>
              <w:rPr>
                <w:sz w:val="12"/>
                <w:szCs w:val="12"/>
              </w:rPr>
            </w:pPr>
          </w:p>
        </w:tc>
      </w:tr>
      <w:tr w:rsidR="00015A1C" w:rsidRPr="0025130C" w14:paraId="49DD4866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3D150119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69D7E044" w14:textId="199A7E03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19C375C9" w14:textId="3AD8900C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A8A54C4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27E2DE9D" w14:textId="7C5500EB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4582E6CE" w14:textId="3D740ED8" w:rsidR="00015A1C" w:rsidRPr="0025130C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</w:tr>
      <w:tr w:rsidR="00015A1C" w:rsidRPr="0025130C" w14:paraId="7BD1C5B2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492F498B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C5D9F0"/>
          </w:tcPr>
          <w:p w14:paraId="36254731" w14:textId="1238B64D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.50-</w:t>
            </w:r>
            <w:r>
              <w:rPr>
                <w:rFonts w:ascii="Calibri"/>
                <w:sz w:val="13"/>
                <w:szCs w:val="21"/>
              </w:rPr>
              <w:t>22</w:t>
            </w:r>
            <w:r w:rsidRPr="0025130C">
              <w:rPr>
                <w:rFonts w:ascii="Calibri"/>
                <w:sz w:val="13"/>
                <w:szCs w:val="21"/>
              </w:rPr>
              <w:t>-35</w:t>
            </w:r>
          </w:p>
        </w:tc>
        <w:tc>
          <w:tcPr>
            <w:tcW w:w="3277" w:type="dxa"/>
            <w:shd w:val="clear" w:color="auto" w:fill="C5D9F0"/>
          </w:tcPr>
          <w:p w14:paraId="4F28F9A4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1FDF66C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36E37204" w14:textId="6411412A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4E99C2C4" w14:textId="685F7300" w:rsidR="00015A1C" w:rsidRPr="0025130C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</w:tr>
      <w:tr w:rsidR="00015A1C" w:rsidRPr="0025130C" w14:paraId="4B89B711" w14:textId="77777777" w:rsidTr="00FB7000">
        <w:trPr>
          <w:trHeight w:val="210"/>
        </w:trPr>
        <w:tc>
          <w:tcPr>
            <w:tcW w:w="994" w:type="dxa"/>
            <w:shd w:val="clear" w:color="auto" w:fill="7E7E7E"/>
            <w:vAlign w:val="center"/>
          </w:tcPr>
          <w:p w14:paraId="399A3E77" w14:textId="77777777" w:rsidR="00015A1C" w:rsidRPr="0025130C" w:rsidRDefault="00015A1C" w:rsidP="00015A1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808080"/>
          </w:tcPr>
          <w:p w14:paraId="6D5B3E5C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77" w:type="dxa"/>
            <w:shd w:val="clear" w:color="auto" w:fill="808080"/>
          </w:tcPr>
          <w:p w14:paraId="6074352C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808080"/>
          </w:tcPr>
          <w:p w14:paraId="6528CC72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808080"/>
          </w:tcPr>
          <w:p w14:paraId="69382E18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808080"/>
          </w:tcPr>
          <w:p w14:paraId="2B4D3226" w14:textId="30CBC6E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5CF3D47B" w14:textId="77777777" w:rsidTr="00FB7000">
        <w:trPr>
          <w:trHeight w:val="162"/>
        </w:trPr>
        <w:tc>
          <w:tcPr>
            <w:tcW w:w="994" w:type="dxa"/>
            <w:vMerge w:val="restart"/>
            <w:shd w:val="clear" w:color="auto" w:fill="FFC000"/>
            <w:textDirection w:val="btLr"/>
            <w:vAlign w:val="center"/>
          </w:tcPr>
          <w:p w14:paraId="7D40EA27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28"/>
              </w:rPr>
              <w:t>Perşembe</w:t>
            </w:r>
          </w:p>
        </w:tc>
        <w:tc>
          <w:tcPr>
            <w:tcW w:w="1561" w:type="dxa"/>
            <w:shd w:val="clear" w:color="auto" w:fill="E4DFEB"/>
          </w:tcPr>
          <w:p w14:paraId="3E63D859" w14:textId="212CC63B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E4DFEB"/>
          </w:tcPr>
          <w:p w14:paraId="176FA3AE" w14:textId="3FFCF1EA" w:rsidR="00015A1C" w:rsidRPr="0025130C" w:rsidRDefault="00015A1C" w:rsidP="00015A1C">
            <w:pPr>
              <w:pStyle w:val="TableParagraph"/>
              <w:spacing w:line="150" w:lineRule="exact"/>
              <w:ind w:left="7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30E6F96B" w14:textId="2E235743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4675DCA3" w14:textId="41626554" w:rsidR="00015A1C" w:rsidRDefault="00015A1C" w:rsidP="00015A1C">
            <w:pPr>
              <w:pStyle w:val="TableParagraph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Seçmeli 5-1 (Yüzme) Kadın Teorik (</w:t>
            </w:r>
            <w:r w:rsidR="00000278">
              <w:rPr>
                <w:rFonts w:cs="Calibri"/>
                <w:sz w:val="12"/>
                <w:szCs w:val="12"/>
              </w:rPr>
              <w:t>13</w:t>
            </w:r>
            <w:r>
              <w:rPr>
                <w:rFonts w:cs="Calibri"/>
                <w:sz w:val="12"/>
                <w:szCs w:val="12"/>
              </w:rPr>
              <w:t>) Yüzme Havuzu</w:t>
            </w:r>
          </w:p>
          <w:p w14:paraId="27FB41FC" w14:textId="7AA03534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Seçmeli 5-1 (Tenis) Teorik (6) Tenis Kortu</w:t>
            </w:r>
          </w:p>
        </w:tc>
        <w:tc>
          <w:tcPr>
            <w:tcW w:w="3404" w:type="dxa"/>
            <w:shd w:val="clear" w:color="auto" w:fill="E4DFEB"/>
          </w:tcPr>
          <w:p w14:paraId="6D1F184B" w14:textId="3819FD5A" w:rsidR="00015A1C" w:rsidRPr="0025130C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 w:rsidRPr="00AD69FB">
              <w:rPr>
                <w:rFonts w:cs="Calibri"/>
                <w:sz w:val="12"/>
                <w:szCs w:val="12"/>
              </w:rPr>
              <w:t>Sporun Finansmanı ve Sponsorluğu</w:t>
            </w:r>
            <w:r>
              <w:rPr>
                <w:rFonts w:cs="Calibri"/>
                <w:sz w:val="12"/>
                <w:szCs w:val="12"/>
              </w:rPr>
              <w:t xml:space="preserve"> (5) 103</w:t>
            </w:r>
          </w:p>
        </w:tc>
      </w:tr>
      <w:tr w:rsidR="00015A1C" w:rsidRPr="0025130C" w14:paraId="5F5836B3" w14:textId="77777777" w:rsidTr="00FB7000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112B476E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  <w:bookmarkStart w:id="0" w:name="_Hlk158123399"/>
          </w:p>
        </w:tc>
        <w:tc>
          <w:tcPr>
            <w:tcW w:w="1561" w:type="dxa"/>
            <w:shd w:val="clear" w:color="auto" w:fill="E4DFEB"/>
          </w:tcPr>
          <w:p w14:paraId="44600B25" w14:textId="79195136" w:rsidR="00015A1C" w:rsidRPr="0025130C" w:rsidRDefault="00015A1C" w:rsidP="00015A1C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.50-1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.35</w:t>
            </w:r>
          </w:p>
        </w:tc>
        <w:tc>
          <w:tcPr>
            <w:tcW w:w="3277" w:type="dxa"/>
            <w:shd w:val="clear" w:color="auto" w:fill="E4DFEB"/>
          </w:tcPr>
          <w:p w14:paraId="33986F85" w14:textId="072CEB65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79FB1C6D" w14:textId="094B7064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64ED0483" w14:textId="43ABFB72" w:rsidR="00015A1C" w:rsidRDefault="00015A1C" w:rsidP="00015A1C">
            <w:pPr>
              <w:pStyle w:val="TableParagraph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Seçmeli 5-1 (Yüzme) Kadın Uygulama (</w:t>
            </w:r>
            <w:r w:rsidR="00000278">
              <w:rPr>
                <w:rFonts w:cs="Calibri"/>
                <w:sz w:val="12"/>
                <w:szCs w:val="12"/>
              </w:rPr>
              <w:t>13</w:t>
            </w:r>
            <w:r>
              <w:rPr>
                <w:rFonts w:cs="Calibri"/>
                <w:sz w:val="12"/>
                <w:szCs w:val="12"/>
              </w:rPr>
              <w:t>) Yüzme Havuzu</w:t>
            </w:r>
          </w:p>
          <w:p w14:paraId="317E7D01" w14:textId="57A8B756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Seçmeli 5-1 (Tenis)Uygulama (6) Tenis Kortu</w:t>
            </w:r>
          </w:p>
        </w:tc>
        <w:tc>
          <w:tcPr>
            <w:tcW w:w="3404" w:type="dxa"/>
            <w:shd w:val="clear" w:color="auto" w:fill="E4DFEB"/>
          </w:tcPr>
          <w:p w14:paraId="5C8E6F7F" w14:textId="61661F55" w:rsidR="00015A1C" w:rsidRPr="0025130C" w:rsidRDefault="00015A1C" w:rsidP="00015A1C">
            <w:pPr>
              <w:pStyle w:val="TableParagraph"/>
              <w:spacing w:line="152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29EE3526" w14:textId="77777777" w:rsidTr="00FB7000">
        <w:trPr>
          <w:trHeight w:val="174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56374984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220C3AA6" w14:textId="44892518" w:rsidR="00015A1C" w:rsidRPr="0025130C" w:rsidRDefault="00015A1C" w:rsidP="00015A1C">
            <w:pPr>
              <w:pStyle w:val="TableParagraph"/>
              <w:spacing w:line="16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.40-1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.25</w:t>
            </w:r>
          </w:p>
        </w:tc>
        <w:tc>
          <w:tcPr>
            <w:tcW w:w="3277" w:type="dxa"/>
            <w:shd w:val="clear" w:color="auto" w:fill="E4DFEB"/>
          </w:tcPr>
          <w:p w14:paraId="4A32C925" w14:textId="7207C524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195B7E4A" w14:textId="6BED4A62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306F1649" w14:textId="77777777" w:rsidR="00015A1C" w:rsidRDefault="00015A1C" w:rsidP="00015A1C">
            <w:pPr>
              <w:pStyle w:val="TableParagraph"/>
              <w:spacing w:line="162" w:lineRule="exact"/>
              <w:ind w:left="125" w:right="119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  <w:p w14:paraId="66089B4C" w14:textId="4A331CEB" w:rsidR="00015A1C" w:rsidRPr="0025130C" w:rsidRDefault="00015A1C" w:rsidP="00015A1C">
            <w:pPr>
              <w:pStyle w:val="TableParagraph"/>
              <w:spacing w:line="162" w:lineRule="exact"/>
              <w:ind w:left="125" w:right="119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E4DFEB"/>
          </w:tcPr>
          <w:p w14:paraId="733A9836" w14:textId="25CCD825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bookmarkEnd w:id="0"/>
      <w:tr w:rsidR="00015A1C" w:rsidRPr="0025130C" w14:paraId="617C186F" w14:textId="77777777" w:rsidTr="00FB7000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3279AB14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00A4E18E" w14:textId="09CAB05C" w:rsidR="00015A1C" w:rsidRPr="0025130C" w:rsidRDefault="00015A1C" w:rsidP="00015A1C">
            <w:pPr>
              <w:pStyle w:val="TableParagraph"/>
              <w:spacing w:before="1"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.30-</w:t>
            </w: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.15</w:t>
            </w:r>
          </w:p>
        </w:tc>
        <w:tc>
          <w:tcPr>
            <w:tcW w:w="3277" w:type="dxa"/>
            <w:shd w:val="clear" w:color="auto" w:fill="E4DFEB"/>
          </w:tcPr>
          <w:p w14:paraId="506DBC68" w14:textId="51F1E3E7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1CE1C7FD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1CC1EA90" w14:textId="1BE8146E" w:rsidR="00015A1C" w:rsidRPr="0025130C" w:rsidRDefault="00015A1C" w:rsidP="00015A1C">
            <w:pPr>
              <w:pStyle w:val="TableParagraph"/>
              <w:spacing w:before="1" w:line="152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56504BE3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3C2EBECE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70C23369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653B4239" w14:textId="08640D0C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.05</w:t>
            </w:r>
          </w:p>
        </w:tc>
        <w:tc>
          <w:tcPr>
            <w:tcW w:w="3277" w:type="dxa"/>
            <w:shd w:val="clear" w:color="auto" w:fill="E4DFEB"/>
          </w:tcPr>
          <w:p w14:paraId="2D6860F2" w14:textId="47C0E8FD" w:rsidR="00015A1C" w:rsidRPr="00C82604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185BEE65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19D5614D" w14:textId="31646DD1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2A027AD3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69B64BCF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685AA99E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792A08DB" w14:textId="3CDFA203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.10-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.55</w:t>
            </w:r>
          </w:p>
        </w:tc>
        <w:tc>
          <w:tcPr>
            <w:tcW w:w="3277" w:type="dxa"/>
            <w:shd w:val="clear" w:color="auto" w:fill="E4DFEB"/>
          </w:tcPr>
          <w:p w14:paraId="5CA2C06E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6ABD1400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72B52E3F" w14:textId="74D5CB0E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2BBC1675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3ADA27B2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11874514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0D71D3EE" w14:textId="296C98E8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E4DFEB"/>
          </w:tcPr>
          <w:p w14:paraId="62DC05C2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2DD5DB70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00502A1D" w14:textId="77777777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1E6C4685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394BB62F" w14:textId="77777777" w:rsidTr="00FB7000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  <w:vAlign w:val="center"/>
          </w:tcPr>
          <w:p w14:paraId="5E31B58C" w14:textId="77777777" w:rsidR="00015A1C" w:rsidRPr="0025130C" w:rsidRDefault="00015A1C" w:rsidP="00015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4DFEB"/>
          </w:tcPr>
          <w:p w14:paraId="340EAC8D" w14:textId="2228B02B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.50-</w:t>
            </w:r>
            <w:r>
              <w:rPr>
                <w:rFonts w:ascii="Calibri"/>
                <w:sz w:val="13"/>
                <w:szCs w:val="21"/>
              </w:rPr>
              <w:t>22</w:t>
            </w:r>
            <w:r w:rsidRPr="0025130C">
              <w:rPr>
                <w:rFonts w:ascii="Calibri"/>
                <w:sz w:val="13"/>
                <w:szCs w:val="21"/>
              </w:rPr>
              <w:t>-35</w:t>
            </w:r>
          </w:p>
        </w:tc>
        <w:tc>
          <w:tcPr>
            <w:tcW w:w="3277" w:type="dxa"/>
            <w:shd w:val="clear" w:color="auto" w:fill="E4DFEB"/>
          </w:tcPr>
          <w:p w14:paraId="31FE7E42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E4DFEB"/>
          </w:tcPr>
          <w:p w14:paraId="0B3E6613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E4DFEB"/>
          </w:tcPr>
          <w:p w14:paraId="73DE8DF0" w14:textId="77777777" w:rsidR="00015A1C" w:rsidRPr="0025130C" w:rsidRDefault="00015A1C" w:rsidP="00015A1C">
            <w:pPr>
              <w:pStyle w:val="TableParagraph"/>
              <w:spacing w:line="150" w:lineRule="exact"/>
              <w:ind w:left="8"/>
              <w:jc w:val="center"/>
              <w:rPr>
                <w:rFonts w:ascii="Calibri" w:hAnsi="Calibri"/>
                <w:w w:val="99"/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E4DFEB"/>
          </w:tcPr>
          <w:p w14:paraId="3BF82261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30DDB71F" w14:textId="77777777" w:rsidTr="00FB7000">
        <w:trPr>
          <w:trHeight w:val="210"/>
        </w:trPr>
        <w:tc>
          <w:tcPr>
            <w:tcW w:w="994" w:type="dxa"/>
            <w:shd w:val="clear" w:color="auto" w:fill="7E7E7E"/>
            <w:vAlign w:val="center"/>
          </w:tcPr>
          <w:p w14:paraId="289905D6" w14:textId="77777777" w:rsidR="00015A1C" w:rsidRPr="0025130C" w:rsidRDefault="00015A1C" w:rsidP="00015A1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808080"/>
          </w:tcPr>
          <w:p w14:paraId="1181B7A4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277" w:type="dxa"/>
            <w:shd w:val="clear" w:color="auto" w:fill="808080"/>
          </w:tcPr>
          <w:p w14:paraId="386EBA56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808080"/>
          </w:tcPr>
          <w:p w14:paraId="0AEF5215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808080"/>
          </w:tcPr>
          <w:p w14:paraId="1A2CA521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808080"/>
          </w:tcPr>
          <w:p w14:paraId="3DC7B0FD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  <w:tr w:rsidR="00015A1C" w:rsidRPr="0025130C" w14:paraId="185991B3" w14:textId="77777777" w:rsidTr="00FB7000">
        <w:trPr>
          <w:trHeight w:val="162"/>
        </w:trPr>
        <w:tc>
          <w:tcPr>
            <w:tcW w:w="994" w:type="dxa"/>
            <w:vMerge w:val="restart"/>
            <w:shd w:val="clear" w:color="auto" w:fill="FFC000"/>
            <w:textDirection w:val="btLr"/>
            <w:vAlign w:val="center"/>
          </w:tcPr>
          <w:p w14:paraId="44C6F89A" w14:textId="77777777" w:rsidR="00015A1C" w:rsidRPr="0025130C" w:rsidRDefault="00015A1C" w:rsidP="00015A1C">
            <w:pPr>
              <w:jc w:val="center"/>
              <w:rPr>
                <w:sz w:val="13"/>
                <w:szCs w:val="21"/>
              </w:rPr>
            </w:pPr>
            <w:r>
              <w:rPr>
                <w:rFonts w:ascii="Calibri" w:hAnsi="Calibri"/>
                <w:b/>
                <w:sz w:val="18"/>
                <w:szCs w:val="28"/>
              </w:rPr>
              <w:t>Cuma</w:t>
            </w:r>
          </w:p>
        </w:tc>
        <w:tc>
          <w:tcPr>
            <w:tcW w:w="1561" w:type="dxa"/>
            <w:shd w:val="clear" w:color="auto" w:fill="C5D9F0"/>
          </w:tcPr>
          <w:p w14:paraId="203C0BB5" w14:textId="28B2446F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3A99D77A" w14:textId="5E25639D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3AEC2A0E" w14:textId="06855383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1116208C" w14:textId="6E179DC4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Seçmeli 5-1 (Yüzme) Erkek Teorik (1</w:t>
            </w:r>
            <w:r w:rsidR="00000278">
              <w:rPr>
                <w:rFonts w:cs="Calibri"/>
                <w:sz w:val="12"/>
                <w:szCs w:val="12"/>
              </w:rPr>
              <w:t>2</w:t>
            </w:r>
            <w:r>
              <w:rPr>
                <w:rFonts w:cs="Calibri"/>
                <w:sz w:val="12"/>
                <w:szCs w:val="12"/>
              </w:rPr>
              <w:t>)</w:t>
            </w:r>
            <w:r w:rsidR="00000278">
              <w:rPr>
                <w:rFonts w:cs="Calibri"/>
                <w:sz w:val="12"/>
                <w:szCs w:val="12"/>
              </w:rPr>
              <w:t xml:space="preserve"> </w:t>
            </w:r>
            <w:r>
              <w:rPr>
                <w:rFonts w:cs="Calibri"/>
                <w:sz w:val="12"/>
                <w:szCs w:val="12"/>
              </w:rPr>
              <w:t>Yüzme Havuzu</w:t>
            </w:r>
          </w:p>
        </w:tc>
        <w:tc>
          <w:tcPr>
            <w:tcW w:w="3404" w:type="dxa"/>
            <w:shd w:val="clear" w:color="auto" w:fill="C5D9F0"/>
          </w:tcPr>
          <w:p w14:paraId="18EB5CF3" w14:textId="6994595E" w:rsidR="00015A1C" w:rsidRPr="0025130C" w:rsidRDefault="00015A1C" w:rsidP="00015A1C">
            <w:pPr>
              <w:pStyle w:val="TableParagraph"/>
              <w:spacing w:line="150" w:lineRule="exact"/>
              <w:ind w:left="12"/>
              <w:jc w:val="center"/>
              <w:rPr>
                <w:rFonts w:ascii="Calibri" w:hAnsi="Calibri"/>
                <w:sz w:val="13"/>
                <w:szCs w:val="21"/>
              </w:rPr>
            </w:pPr>
            <w:r w:rsidRPr="00AF52BA">
              <w:rPr>
                <w:rFonts w:cs="Calibri"/>
                <w:sz w:val="12"/>
                <w:szCs w:val="12"/>
              </w:rPr>
              <w:t>Spor Yöneticiliğinde Araştırma ve Proje</w:t>
            </w:r>
            <w:r>
              <w:rPr>
                <w:rFonts w:cs="Calibri"/>
                <w:sz w:val="12"/>
                <w:szCs w:val="12"/>
              </w:rPr>
              <w:t xml:space="preserve"> Teorik (1-2-3) 102-103-104 Amfi</w:t>
            </w:r>
          </w:p>
        </w:tc>
      </w:tr>
      <w:tr w:rsidR="00015A1C" w:rsidRPr="0025130C" w14:paraId="58C8A316" w14:textId="77777777" w:rsidTr="00945242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3F373514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43FC0AD2" w14:textId="58E552A1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16</w:t>
            </w:r>
            <w:r w:rsidRPr="0025130C">
              <w:rPr>
                <w:rFonts w:ascii="Calibri"/>
                <w:sz w:val="13"/>
                <w:szCs w:val="21"/>
              </w:rPr>
              <w:t>.50-1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.35</w:t>
            </w:r>
          </w:p>
        </w:tc>
        <w:tc>
          <w:tcPr>
            <w:tcW w:w="3277" w:type="dxa"/>
            <w:shd w:val="clear" w:color="auto" w:fill="C5D9F0"/>
          </w:tcPr>
          <w:p w14:paraId="3737E9DD" w14:textId="3FC681AB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7139960" w14:textId="12ACB415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45EFECC3" w14:textId="45A7D550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Seçmeli 5-1 (Yüzme) Erkek Uygulama (1</w:t>
            </w:r>
            <w:r w:rsidR="00000278">
              <w:rPr>
                <w:rFonts w:cs="Calibri"/>
                <w:sz w:val="12"/>
                <w:szCs w:val="12"/>
              </w:rPr>
              <w:t>2</w:t>
            </w:r>
            <w:r>
              <w:rPr>
                <w:rFonts w:cs="Calibri"/>
                <w:sz w:val="12"/>
                <w:szCs w:val="12"/>
              </w:rPr>
              <w:t>) Yüzme Havuzu</w:t>
            </w:r>
          </w:p>
        </w:tc>
        <w:tc>
          <w:tcPr>
            <w:tcW w:w="3404" w:type="dxa"/>
            <w:shd w:val="clear" w:color="auto" w:fill="C5D9F0"/>
          </w:tcPr>
          <w:p w14:paraId="205ADC78" w14:textId="08261D2E" w:rsidR="00015A1C" w:rsidRPr="001F76E4" w:rsidRDefault="00015A1C" w:rsidP="00015A1C">
            <w:pPr>
              <w:pStyle w:val="TableParagraph"/>
              <w:jc w:val="center"/>
              <w:rPr>
                <w:sz w:val="15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54CCBAA7" w14:textId="77777777" w:rsidTr="00945242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24256560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49AEDA4F" w14:textId="2E1CB151" w:rsidR="00015A1C" w:rsidRPr="0025130C" w:rsidRDefault="00015A1C" w:rsidP="00015A1C">
            <w:pPr>
              <w:pStyle w:val="TableParagraph"/>
              <w:spacing w:before="1"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7</w:t>
            </w:r>
            <w:r w:rsidRPr="0025130C">
              <w:rPr>
                <w:rFonts w:ascii="Calibri"/>
                <w:sz w:val="13"/>
                <w:szCs w:val="21"/>
              </w:rPr>
              <w:t>.40-1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.25</w:t>
            </w:r>
          </w:p>
        </w:tc>
        <w:tc>
          <w:tcPr>
            <w:tcW w:w="3277" w:type="dxa"/>
            <w:shd w:val="clear" w:color="auto" w:fill="C5D9F0"/>
          </w:tcPr>
          <w:p w14:paraId="53F9D8A6" w14:textId="3D6956D0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32F92AE0" w14:textId="1CD78241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1BEEB3A9" w14:textId="44AA3E54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2F6F1D88" w14:textId="23F3CE8D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 w:rsidRPr="00AF52BA">
              <w:rPr>
                <w:rFonts w:cs="Calibri"/>
                <w:sz w:val="12"/>
                <w:szCs w:val="12"/>
              </w:rPr>
              <w:t>Spor Yöneticiliğinde Araştırma ve Proje</w:t>
            </w:r>
            <w:r>
              <w:rPr>
                <w:rFonts w:cs="Calibri"/>
                <w:sz w:val="12"/>
                <w:szCs w:val="12"/>
              </w:rPr>
              <w:t xml:space="preserve"> Uygulama (1-2-3) 102-103-104- Amfi</w:t>
            </w:r>
          </w:p>
        </w:tc>
      </w:tr>
      <w:tr w:rsidR="00015A1C" w:rsidRPr="0025130C" w14:paraId="2DF5417E" w14:textId="77777777" w:rsidTr="00945242">
        <w:trPr>
          <w:trHeight w:val="162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4D21871D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1A493356" w14:textId="18C4FD35" w:rsidR="00015A1C" w:rsidRPr="0025130C" w:rsidRDefault="00015A1C" w:rsidP="00015A1C">
            <w:pPr>
              <w:pStyle w:val="TableParagraph"/>
              <w:spacing w:line="150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 w:rsidRPr="0025130C">
              <w:rPr>
                <w:rFonts w:ascii="Calibri"/>
                <w:sz w:val="13"/>
                <w:szCs w:val="21"/>
              </w:rPr>
              <w:t>1</w:t>
            </w:r>
            <w:r>
              <w:rPr>
                <w:rFonts w:ascii="Calibri"/>
                <w:sz w:val="13"/>
                <w:szCs w:val="21"/>
              </w:rPr>
              <w:t>8</w:t>
            </w:r>
            <w:r w:rsidRPr="0025130C">
              <w:rPr>
                <w:rFonts w:ascii="Calibri"/>
                <w:sz w:val="13"/>
                <w:szCs w:val="21"/>
              </w:rPr>
              <w:t>.30-</w:t>
            </w: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.15</w:t>
            </w:r>
          </w:p>
        </w:tc>
        <w:tc>
          <w:tcPr>
            <w:tcW w:w="3277" w:type="dxa"/>
            <w:shd w:val="clear" w:color="auto" w:fill="C5D9F0"/>
          </w:tcPr>
          <w:p w14:paraId="05432EE1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D6A2FE6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6DBC734D" w14:textId="0D342D4D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71A04EA0" w14:textId="0596A5EF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 w:rsidRPr="00BE7F73">
              <w:rPr>
                <w:rFonts w:cs="Calibri"/>
                <w:sz w:val="12"/>
                <w:szCs w:val="12"/>
              </w:rPr>
              <w:t>“</w:t>
            </w:r>
          </w:p>
        </w:tc>
      </w:tr>
      <w:tr w:rsidR="00015A1C" w:rsidRPr="0025130C" w14:paraId="5DCEB1AD" w14:textId="77777777" w:rsidTr="00945242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34DE51DF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4FF79C58" w14:textId="2E9F77EC" w:rsidR="00015A1C" w:rsidRPr="0025130C" w:rsidRDefault="00015A1C" w:rsidP="00015A1C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19</w:t>
            </w:r>
            <w:r w:rsidRPr="0025130C">
              <w:rPr>
                <w:rFonts w:ascii="Calibri"/>
                <w:sz w:val="13"/>
                <w:szCs w:val="21"/>
              </w:rPr>
              <w:t>.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.05</w:t>
            </w:r>
          </w:p>
        </w:tc>
        <w:tc>
          <w:tcPr>
            <w:tcW w:w="3277" w:type="dxa"/>
            <w:shd w:val="clear" w:color="auto" w:fill="C5D9F0"/>
          </w:tcPr>
          <w:p w14:paraId="6935CEFB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50526C6B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05161AAB" w14:textId="574FC74A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404" w:type="dxa"/>
            <w:shd w:val="clear" w:color="auto" w:fill="C5D9F0"/>
          </w:tcPr>
          <w:p w14:paraId="3C09C4C6" w14:textId="49BB24EF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</w:tr>
      <w:tr w:rsidR="00015A1C" w:rsidRPr="0025130C" w14:paraId="1C1C41E0" w14:textId="77777777" w:rsidTr="00945242">
        <w:trPr>
          <w:trHeight w:val="66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5D831A34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09912D5D" w14:textId="2CDB9711" w:rsidR="00015A1C" w:rsidRPr="0025130C" w:rsidRDefault="00015A1C" w:rsidP="00015A1C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.10-</w:t>
            </w:r>
            <w:r>
              <w:rPr>
                <w:rFonts w:ascii="Calibri"/>
                <w:sz w:val="13"/>
                <w:szCs w:val="21"/>
              </w:rPr>
              <w:t>20</w:t>
            </w:r>
            <w:r w:rsidRPr="0025130C">
              <w:rPr>
                <w:rFonts w:ascii="Calibri"/>
                <w:sz w:val="13"/>
                <w:szCs w:val="21"/>
              </w:rPr>
              <w:t>.55</w:t>
            </w:r>
          </w:p>
        </w:tc>
        <w:tc>
          <w:tcPr>
            <w:tcW w:w="3277" w:type="dxa"/>
            <w:shd w:val="clear" w:color="auto" w:fill="C5D9F0"/>
          </w:tcPr>
          <w:p w14:paraId="2185EE8D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2A1D5FAE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43EC627D" w14:textId="31094F0E" w:rsidR="00015A1C" w:rsidRPr="0025130C" w:rsidRDefault="00872CBB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rFonts w:cs="Calibri"/>
                <w:sz w:val="12"/>
                <w:szCs w:val="12"/>
              </w:rPr>
              <w:t>Formasyon (Özel Öğretim Yöntemleri)  (14) Amfi</w:t>
            </w:r>
          </w:p>
        </w:tc>
        <w:tc>
          <w:tcPr>
            <w:tcW w:w="3404" w:type="dxa"/>
            <w:shd w:val="clear" w:color="auto" w:fill="C5D9F0"/>
          </w:tcPr>
          <w:p w14:paraId="5E8B2BCD" w14:textId="6B973231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</w:tr>
      <w:tr w:rsidR="00015A1C" w:rsidRPr="0025130C" w14:paraId="14845F4D" w14:textId="77777777" w:rsidTr="00945242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0317DF28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45D8BE86" w14:textId="7C7A3140" w:rsidR="00015A1C" w:rsidRPr="0025130C" w:rsidRDefault="00015A1C" w:rsidP="00015A1C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.00-</w:t>
            </w: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.45</w:t>
            </w:r>
          </w:p>
        </w:tc>
        <w:tc>
          <w:tcPr>
            <w:tcW w:w="3277" w:type="dxa"/>
            <w:shd w:val="clear" w:color="auto" w:fill="C5D9F0"/>
          </w:tcPr>
          <w:p w14:paraId="2711EEFA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7609C48F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6FC696AF" w14:textId="5E384FFD" w:rsidR="00015A1C" w:rsidRPr="0025130C" w:rsidRDefault="00872CBB" w:rsidP="00015A1C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sz w:val="13"/>
                <w:szCs w:val="21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308FB7A1" w14:textId="226D60AA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</w:tr>
      <w:tr w:rsidR="00015A1C" w:rsidRPr="0025130C" w14:paraId="530221E7" w14:textId="77777777" w:rsidTr="00945242">
        <w:trPr>
          <w:trHeight w:val="164"/>
        </w:trPr>
        <w:tc>
          <w:tcPr>
            <w:tcW w:w="994" w:type="dxa"/>
            <w:vMerge/>
            <w:shd w:val="clear" w:color="auto" w:fill="FFC000"/>
            <w:textDirection w:val="btLr"/>
          </w:tcPr>
          <w:p w14:paraId="3548CF36" w14:textId="77777777" w:rsidR="00015A1C" w:rsidRPr="0025130C" w:rsidRDefault="00015A1C" w:rsidP="00015A1C">
            <w:pPr>
              <w:rPr>
                <w:sz w:val="13"/>
                <w:szCs w:val="21"/>
              </w:rPr>
            </w:pPr>
          </w:p>
        </w:tc>
        <w:tc>
          <w:tcPr>
            <w:tcW w:w="1561" w:type="dxa"/>
            <w:shd w:val="clear" w:color="auto" w:fill="C5D9F0"/>
          </w:tcPr>
          <w:p w14:paraId="454213F9" w14:textId="5C1DAB34" w:rsidR="00015A1C" w:rsidRPr="0025130C" w:rsidRDefault="00015A1C" w:rsidP="00015A1C">
            <w:pPr>
              <w:pStyle w:val="TableParagraph"/>
              <w:spacing w:line="152" w:lineRule="exact"/>
              <w:ind w:left="417" w:right="411"/>
              <w:jc w:val="center"/>
              <w:rPr>
                <w:rFonts w:ascii="Calibri"/>
                <w:sz w:val="13"/>
                <w:szCs w:val="21"/>
              </w:rPr>
            </w:pPr>
            <w:r>
              <w:rPr>
                <w:rFonts w:ascii="Calibri"/>
                <w:sz w:val="13"/>
                <w:szCs w:val="21"/>
              </w:rPr>
              <w:t>21</w:t>
            </w:r>
            <w:r w:rsidRPr="0025130C">
              <w:rPr>
                <w:rFonts w:ascii="Calibri"/>
                <w:sz w:val="13"/>
                <w:szCs w:val="21"/>
              </w:rPr>
              <w:t>.50-</w:t>
            </w:r>
            <w:r>
              <w:rPr>
                <w:rFonts w:ascii="Calibri"/>
                <w:sz w:val="13"/>
                <w:szCs w:val="21"/>
              </w:rPr>
              <w:t>22</w:t>
            </w:r>
            <w:r w:rsidRPr="0025130C">
              <w:rPr>
                <w:rFonts w:ascii="Calibri"/>
                <w:sz w:val="13"/>
                <w:szCs w:val="21"/>
              </w:rPr>
              <w:t>-35</w:t>
            </w:r>
          </w:p>
        </w:tc>
        <w:tc>
          <w:tcPr>
            <w:tcW w:w="3277" w:type="dxa"/>
            <w:shd w:val="clear" w:color="auto" w:fill="C5D9F0"/>
          </w:tcPr>
          <w:p w14:paraId="13050AA1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  <w:tc>
          <w:tcPr>
            <w:tcW w:w="3528" w:type="dxa"/>
            <w:shd w:val="clear" w:color="auto" w:fill="C5D9F0"/>
          </w:tcPr>
          <w:p w14:paraId="43758DCB" w14:textId="77777777" w:rsidR="00015A1C" w:rsidRPr="0025130C" w:rsidRDefault="00015A1C" w:rsidP="00015A1C">
            <w:pPr>
              <w:pStyle w:val="TableParagraph"/>
              <w:jc w:val="center"/>
              <w:rPr>
                <w:sz w:val="13"/>
                <w:szCs w:val="21"/>
              </w:rPr>
            </w:pPr>
          </w:p>
        </w:tc>
        <w:tc>
          <w:tcPr>
            <w:tcW w:w="3260" w:type="dxa"/>
            <w:shd w:val="clear" w:color="auto" w:fill="C5D9F0"/>
          </w:tcPr>
          <w:p w14:paraId="0FCD6D48" w14:textId="3B62A7D6" w:rsidR="00015A1C" w:rsidRPr="0025130C" w:rsidRDefault="00872CBB" w:rsidP="00872CBB">
            <w:pPr>
              <w:pStyle w:val="TableParagraph"/>
              <w:jc w:val="center"/>
              <w:rPr>
                <w:sz w:val="13"/>
                <w:szCs w:val="21"/>
              </w:rPr>
            </w:pPr>
            <w:r>
              <w:rPr>
                <w:sz w:val="13"/>
                <w:szCs w:val="21"/>
              </w:rPr>
              <w:t>“</w:t>
            </w:r>
          </w:p>
        </w:tc>
        <w:tc>
          <w:tcPr>
            <w:tcW w:w="3404" w:type="dxa"/>
            <w:shd w:val="clear" w:color="auto" w:fill="C5D9F0"/>
          </w:tcPr>
          <w:p w14:paraId="56E6100A" w14:textId="77777777" w:rsidR="00015A1C" w:rsidRPr="0025130C" w:rsidRDefault="00015A1C" w:rsidP="00015A1C">
            <w:pPr>
              <w:pStyle w:val="TableParagraph"/>
              <w:rPr>
                <w:sz w:val="13"/>
                <w:szCs w:val="21"/>
              </w:rPr>
            </w:pPr>
          </w:p>
        </w:tc>
      </w:tr>
    </w:tbl>
    <w:p w14:paraId="13DB85B2" w14:textId="77777777" w:rsidR="00A32596" w:rsidRDefault="00A32596">
      <w:pPr>
        <w:pStyle w:val="GvdeMetni"/>
      </w:pPr>
    </w:p>
    <w:p w14:paraId="69E4F769" w14:textId="7DE4F57D" w:rsidR="000F11ED" w:rsidRPr="007C5AA5" w:rsidRDefault="000F11ED" w:rsidP="000F11ED">
      <w:pPr>
        <w:ind w:left="567" w:firstLine="1276"/>
        <w:rPr>
          <w:rFonts w:cs="Calibri"/>
          <w:bCs/>
          <w:sz w:val="18"/>
          <w:szCs w:val="18"/>
        </w:rPr>
      </w:pPr>
      <w:r w:rsidRPr="00622D7E">
        <w:rPr>
          <w:rFonts w:cs="Calibri"/>
          <w:b/>
          <w:sz w:val="18"/>
          <w:szCs w:val="18"/>
        </w:rPr>
        <w:t>1-</w:t>
      </w:r>
      <w:r w:rsidRPr="00622D7E">
        <w:rPr>
          <w:rFonts w:cs="Calibri"/>
          <w:sz w:val="18"/>
          <w:szCs w:val="18"/>
        </w:rPr>
        <w:t xml:space="preserve">Prof. Dr. Mehmet DALKILIÇ                  </w:t>
      </w:r>
      <w:r>
        <w:rPr>
          <w:rFonts w:cs="Calibri"/>
          <w:sz w:val="18"/>
          <w:szCs w:val="18"/>
        </w:rPr>
        <w:t xml:space="preserve"> </w:t>
      </w:r>
      <w:r w:rsidRPr="00622D7E">
        <w:rPr>
          <w:rFonts w:cs="Calibri"/>
          <w:b/>
          <w:sz w:val="18"/>
          <w:szCs w:val="18"/>
        </w:rPr>
        <w:t>4-</w:t>
      </w:r>
      <w:r w:rsidRPr="00622D7E">
        <w:rPr>
          <w:rFonts w:cs="Calibri"/>
          <w:sz w:val="18"/>
          <w:szCs w:val="18"/>
        </w:rPr>
        <w:t xml:space="preserve">Doç. Dr. Oruç Ali UĞUR                  </w:t>
      </w:r>
      <w:r>
        <w:rPr>
          <w:rFonts w:cs="Calibri"/>
          <w:sz w:val="18"/>
          <w:szCs w:val="18"/>
        </w:rPr>
        <w:t xml:space="preserve"> </w:t>
      </w:r>
      <w:r w:rsidRPr="00622D7E">
        <w:rPr>
          <w:rFonts w:cs="Calibri"/>
          <w:b/>
          <w:sz w:val="18"/>
          <w:szCs w:val="18"/>
        </w:rPr>
        <w:t>7-</w:t>
      </w:r>
      <w:r w:rsidRPr="00622D7E">
        <w:rPr>
          <w:rFonts w:cs="Calibri"/>
          <w:sz w:val="18"/>
          <w:szCs w:val="18"/>
        </w:rPr>
        <w:t xml:space="preserve">Prof. Dr. Sefa LÖK                        </w:t>
      </w:r>
      <w:r>
        <w:rPr>
          <w:rFonts w:cs="Calibri"/>
          <w:sz w:val="18"/>
          <w:szCs w:val="18"/>
        </w:rPr>
        <w:t xml:space="preserve">   </w:t>
      </w:r>
      <w:r w:rsidRPr="00622D7E">
        <w:rPr>
          <w:rFonts w:cs="Calibri"/>
          <w:sz w:val="18"/>
          <w:szCs w:val="18"/>
        </w:rPr>
        <w:t xml:space="preserve"> </w:t>
      </w:r>
      <w:r w:rsidR="00DC4234">
        <w:rPr>
          <w:rFonts w:cs="Calibri"/>
          <w:sz w:val="18"/>
          <w:szCs w:val="18"/>
        </w:rPr>
        <w:t xml:space="preserve"> </w:t>
      </w:r>
      <w:r w:rsidRPr="003C752E">
        <w:rPr>
          <w:rFonts w:cs="Calibri"/>
          <w:b/>
          <w:sz w:val="18"/>
          <w:szCs w:val="18"/>
        </w:rPr>
        <w:t>1</w:t>
      </w:r>
      <w:r>
        <w:rPr>
          <w:rFonts w:cs="Calibri"/>
          <w:b/>
          <w:sz w:val="18"/>
          <w:szCs w:val="18"/>
        </w:rPr>
        <w:t>0</w:t>
      </w:r>
      <w:r w:rsidRPr="003C752E">
        <w:rPr>
          <w:rFonts w:cs="Calibri"/>
          <w:b/>
          <w:sz w:val="18"/>
          <w:szCs w:val="18"/>
        </w:rPr>
        <w:t>-</w:t>
      </w:r>
      <w:r>
        <w:rPr>
          <w:rFonts w:cs="Calibri"/>
          <w:bCs/>
          <w:sz w:val="18"/>
          <w:szCs w:val="18"/>
        </w:rPr>
        <w:t>Dr. Öğr. Üyesi Ömer PAMUK</w:t>
      </w:r>
      <w:r w:rsidRPr="00622D7E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    13-</w:t>
      </w:r>
      <w:r>
        <w:rPr>
          <w:rFonts w:cs="Calibri"/>
          <w:bCs/>
          <w:sz w:val="18"/>
          <w:szCs w:val="18"/>
        </w:rPr>
        <w:t xml:space="preserve"> Yüzme (Kadın)</w:t>
      </w:r>
    </w:p>
    <w:p w14:paraId="0FF45E53" w14:textId="16B1E88B" w:rsidR="000F11ED" w:rsidRPr="003C752E" w:rsidRDefault="000F11ED" w:rsidP="000F11ED">
      <w:pPr>
        <w:ind w:left="567" w:firstLine="1276"/>
        <w:rPr>
          <w:rFonts w:cs="Calibri"/>
          <w:sz w:val="18"/>
          <w:szCs w:val="18"/>
        </w:rPr>
      </w:pPr>
      <w:r w:rsidRPr="00622D7E">
        <w:rPr>
          <w:rFonts w:cs="Calibri"/>
          <w:b/>
          <w:sz w:val="18"/>
          <w:szCs w:val="18"/>
        </w:rPr>
        <w:t>2-</w:t>
      </w:r>
      <w:r w:rsidRPr="00622D7E">
        <w:rPr>
          <w:rFonts w:cs="Calibri"/>
          <w:sz w:val="18"/>
          <w:szCs w:val="18"/>
        </w:rPr>
        <w:t xml:space="preserve">Prof. Dr. Sefa Şahan BİROL                  </w:t>
      </w:r>
      <w:r>
        <w:rPr>
          <w:rFonts w:cs="Calibri"/>
          <w:sz w:val="18"/>
          <w:szCs w:val="18"/>
        </w:rPr>
        <w:t xml:space="preserve">  </w:t>
      </w:r>
      <w:r w:rsidRPr="00622D7E">
        <w:rPr>
          <w:rFonts w:cs="Calibri"/>
          <w:sz w:val="18"/>
          <w:szCs w:val="18"/>
        </w:rPr>
        <w:t xml:space="preserve"> </w:t>
      </w:r>
      <w:r w:rsidRPr="00622D7E">
        <w:rPr>
          <w:rFonts w:cs="Calibri"/>
          <w:b/>
          <w:sz w:val="18"/>
          <w:szCs w:val="18"/>
        </w:rPr>
        <w:t>5-</w:t>
      </w:r>
      <w:r w:rsidRPr="00622D7E">
        <w:rPr>
          <w:rFonts w:cs="Calibri"/>
          <w:sz w:val="18"/>
          <w:szCs w:val="18"/>
        </w:rPr>
        <w:t xml:space="preserve">Doç. Dr. Ali ERDOĞAN                    </w:t>
      </w:r>
      <w:r>
        <w:rPr>
          <w:rFonts w:cs="Calibri"/>
          <w:sz w:val="18"/>
          <w:szCs w:val="18"/>
        </w:rPr>
        <w:t xml:space="preserve"> </w:t>
      </w:r>
      <w:r w:rsidRPr="00622D7E">
        <w:rPr>
          <w:rFonts w:cs="Calibri"/>
          <w:b/>
          <w:sz w:val="18"/>
          <w:szCs w:val="18"/>
        </w:rPr>
        <w:t>8-</w:t>
      </w:r>
      <w:r>
        <w:rPr>
          <w:rFonts w:cs="Calibri"/>
          <w:bCs/>
          <w:sz w:val="18"/>
          <w:szCs w:val="18"/>
        </w:rPr>
        <w:t xml:space="preserve">Öğr. Gör. Kemal KABASAKAL </w:t>
      </w:r>
      <w:r>
        <w:rPr>
          <w:rFonts w:cs="Calibri"/>
          <w:b/>
          <w:sz w:val="18"/>
          <w:szCs w:val="18"/>
        </w:rPr>
        <w:t xml:space="preserve">      </w:t>
      </w:r>
      <w:r w:rsidRPr="00622D7E">
        <w:rPr>
          <w:rFonts w:cs="Calibri"/>
          <w:b/>
          <w:sz w:val="18"/>
          <w:szCs w:val="18"/>
        </w:rPr>
        <w:t>11-</w:t>
      </w:r>
      <w:r>
        <w:rPr>
          <w:rFonts w:cs="Calibri"/>
          <w:bCs/>
          <w:sz w:val="18"/>
          <w:szCs w:val="18"/>
        </w:rPr>
        <w:t>Talha GEZGİN</w:t>
      </w:r>
      <w:r w:rsidRPr="00622D7E">
        <w:rPr>
          <w:rFonts w:cs="Calibri"/>
          <w:sz w:val="18"/>
          <w:szCs w:val="18"/>
        </w:rPr>
        <w:t xml:space="preserve">       </w:t>
      </w:r>
      <w:r w:rsidRPr="003C752E">
        <w:rPr>
          <w:rFonts w:cs="Calibri"/>
          <w:b/>
          <w:sz w:val="18"/>
          <w:szCs w:val="18"/>
        </w:rPr>
        <w:t xml:space="preserve">        </w:t>
      </w:r>
      <w:r>
        <w:rPr>
          <w:rFonts w:cs="Calibri"/>
          <w:b/>
          <w:sz w:val="18"/>
          <w:szCs w:val="18"/>
        </w:rPr>
        <w:t xml:space="preserve">   </w:t>
      </w:r>
      <w:r w:rsidR="00872CBB">
        <w:rPr>
          <w:rFonts w:cs="Calibri"/>
          <w:b/>
          <w:sz w:val="18"/>
          <w:szCs w:val="18"/>
        </w:rPr>
        <w:t xml:space="preserve">            14- </w:t>
      </w:r>
      <w:r w:rsidR="00872CBB" w:rsidRPr="00872CBB">
        <w:rPr>
          <w:rFonts w:cs="Calibri"/>
          <w:bCs/>
          <w:sz w:val="18"/>
          <w:szCs w:val="18"/>
        </w:rPr>
        <w:t>Erhan DEVRİLMEZ</w:t>
      </w:r>
    </w:p>
    <w:p w14:paraId="2CD34E33" w14:textId="6F96AB83" w:rsidR="000F11ED" w:rsidRPr="00622D7E" w:rsidRDefault="000F11ED" w:rsidP="000F11ED">
      <w:pPr>
        <w:ind w:left="567" w:firstLine="1276"/>
        <w:rPr>
          <w:rFonts w:cs="Calibri"/>
          <w:sz w:val="18"/>
          <w:szCs w:val="18"/>
        </w:rPr>
      </w:pPr>
      <w:r w:rsidRPr="00622D7E">
        <w:rPr>
          <w:rFonts w:cs="Calibri"/>
          <w:b/>
          <w:sz w:val="18"/>
          <w:szCs w:val="18"/>
        </w:rPr>
        <w:t>3-</w:t>
      </w:r>
      <w:r w:rsidRPr="00622D7E">
        <w:rPr>
          <w:rFonts w:cs="Calibri"/>
          <w:sz w:val="18"/>
          <w:szCs w:val="18"/>
        </w:rPr>
        <w:t xml:space="preserve">Prof. Dr. Elif BİROL                                 </w:t>
      </w:r>
      <w:r w:rsidRPr="00622D7E">
        <w:rPr>
          <w:rFonts w:cs="Calibri"/>
          <w:b/>
          <w:sz w:val="18"/>
          <w:szCs w:val="18"/>
        </w:rPr>
        <w:t>6-</w:t>
      </w:r>
      <w:r w:rsidRPr="00622D7E">
        <w:rPr>
          <w:rFonts w:cs="Calibri"/>
          <w:sz w:val="18"/>
          <w:szCs w:val="18"/>
        </w:rPr>
        <w:t xml:space="preserve">Doç. Dr. Ali SEVİLMİŞ                      </w:t>
      </w:r>
      <w:r w:rsidRPr="00622D7E">
        <w:rPr>
          <w:rFonts w:cs="Calibri"/>
          <w:b/>
          <w:sz w:val="18"/>
          <w:szCs w:val="18"/>
        </w:rPr>
        <w:t>9-</w:t>
      </w:r>
      <w:r>
        <w:rPr>
          <w:rFonts w:cs="Calibri"/>
          <w:bCs/>
          <w:sz w:val="18"/>
          <w:szCs w:val="18"/>
        </w:rPr>
        <w:t xml:space="preserve">Öğr. Gör. Sinan DİNÇ                       </w:t>
      </w:r>
      <w:r w:rsidRPr="00622D7E">
        <w:rPr>
          <w:rFonts w:cs="Calibri"/>
          <w:b/>
          <w:sz w:val="18"/>
          <w:szCs w:val="18"/>
        </w:rPr>
        <w:t>1</w:t>
      </w:r>
      <w:r>
        <w:rPr>
          <w:rFonts w:cs="Calibri"/>
          <w:b/>
          <w:sz w:val="18"/>
          <w:szCs w:val="18"/>
        </w:rPr>
        <w:t xml:space="preserve">2- </w:t>
      </w:r>
      <w:r w:rsidRPr="00094FDB">
        <w:rPr>
          <w:rFonts w:cs="Calibri"/>
          <w:bCs/>
          <w:sz w:val="18"/>
          <w:szCs w:val="18"/>
        </w:rPr>
        <w:t>Yasin ARISOY</w:t>
      </w:r>
    </w:p>
    <w:p w14:paraId="25B6D07A" w14:textId="77777777" w:rsidR="00383043" w:rsidRDefault="00383043" w:rsidP="000F11ED">
      <w:pPr>
        <w:ind w:hanging="142"/>
      </w:pPr>
    </w:p>
    <w:sectPr w:rsidR="00383043" w:rsidSect="0091040E">
      <w:type w:val="continuous"/>
      <w:pgSz w:w="16840" w:h="11910" w:orient="landscape"/>
      <w:pgMar w:top="280" w:right="2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96"/>
    <w:rsid w:val="00000278"/>
    <w:rsid w:val="00014E4A"/>
    <w:rsid w:val="00015A1C"/>
    <w:rsid w:val="0002148C"/>
    <w:rsid w:val="000343FA"/>
    <w:rsid w:val="00061BCE"/>
    <w:rsid w:val="000766B4"/>
    <w:rsid w:val="00096DC2"/>
    <w:rsid w:val="000F11ED"/>
    <w:rsid w:val="00171D45"/>
    <w:rsid w:val="001F24AD"/>
    <w:rsid w:val="001F76E4"/>
    <w:rsid w:val="00203CD7"/>
    <w:rsid w:val="00243869"/>
    <w:rsid w:val="0025130C"/>
    <w:rsid w:val="002A2EDD"/>
    <w:rsid w:val="002B555A"/>
    <w:rsid w:val="0030716A"/>
    <w:rsid w:val="003121A7"/>
    <w:rsid w:val="00383043"/>
    <w:rsid w:val="003B36BC"/>
    <w:rsid w:val="003F5193"/>
    <w:rsid w:val="00417247"/>
    <w:rsid w:val="00434E3A"/>
    <w:rsid w:val="0046052B"/>
    <w:rsid w:val="0047766C"/>
    <w:rsid w:val="00496280"/>
    <w:rsid w:val="004A1B1A"/>
    <w:rsid w:val="004C73D5"/>
    <w:rsid w:val="004F18A4"/>
    <w:rsid w:val="005112D1"/>
    <w:rsid w:val="0056263A"/>
    <w:rsid w:val="005E6EC8"/>
    <w:rsid w:val="00655625"/>
    <w:rsid w:val="0069749D"/>
    <w:rsid w:val="006B773B"/>
    <w:rsid w:val="006C4CAF"/>
    <w:rsid w:val="006C7F3D"/>
    <w:rsid w:val="007059DD"/>
    <w:rsid w:val="007202CF"/>
    <w:rsid w:val="007709AF"/>
    <w:rsid w:val="007904C0"/>
    <w:rsid w:val="00821A51"/>
    <w:rsid w:val="00832C0C"/>
    <w:rsid w:val="00834E41"/>
    <w:rsid w:val="00862C9A"/>
    <w:rsid w:val="00872CBB"/>
    <w:rsid w:val="00883676"/>
    <w:rsid w:val="008C10CD"/>
    <w:rsid w:val="008C7289"/>
    <w:rsid w:val="008D54D0"/>
    <w:rsid w:val="008F1D16"/>
    <w:rsid w:val="0091040E"/>
    <w:rsid w:val="00910B12"/>
    <w:rsid w:val="009818C4"/>
    <w:rsid w:val="00981D65"/>
    <w:rsid w:val="009E64E0"/>
    <w:rsid w:val="00A00F1F"/>
    <w:rsid w:val="00A2139A"/>
    <w:rsid w:val="00A32596"/>
    <w:rsid w:val="00A5590F"/>
    <w:rsid w:val="00A65FC7"/>
    <w:rsid w:val="00A72DEE"/>
    <w:rsid w:val="00AF4C9B"/>
    <w:rsid w:val="00B53D43"/>
    <w:rsid w:val="00B562FD"/>
    <w:rsid w:val="00B76C38"/>
    <w:rsid w:val="00C21906"/>
    <w:rsid w:val="00C779FD"/>
    <w:rsid w:val="00C81B6E"/>
    <w:rsid w:val="00C82604"/>
    <w:rsid w:val="00C96AE1"/>
    <w:rsid w:val="00CD1BC2"/>
    <w:rsid w:val="00CF5D16"/>
    <w:rsid w:val="00D01CCF"/>
    <w:rsid w:val="00D036C0"/>
    <w:rsid w:val="00D043C4"/>
    <w:rsid w:val="00D70A65"/>
    <w:rsid w:val="00DC1209"/>
    <w:rsid w:val="00DC4234"/>
    <w:rsid w:val="00DC5341"/>
    <w:rsid w:val="00E103F2"/>
    <w:rsid w:val="00E20D0F"/>
    <w:rsid w:val="00E4038E"/>
    <w:rsid w:val="00E536EB"/>
    <w:rsid w:val="00E70057"/>
    <w:rsid w:val="00E9034B"/>
    <w:rsid w:val="00EA146B"/>
    <w:rsid w:val="00F55622"/>
    <w:rsid w:val="00FB2695"/>
    <w:rsid w:val="00FB7000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4804"/>
  <w15:docId w15:val="{2F7168FE-2CB7-4571-B783-356796D4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9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2695"/>
    <w:rPr>
      <w:rFonts w:ascii="Calibri" w:eastAsia="Calibri" w:hAnsi="Calibri" w:cs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B2695"/>
  </w:style>
  <w:style w:type="paragraph" w:customStyle="1" w:styleId="TableParagraph">
    <w:name w:val="Table Paragraph"/>
    <w:basedOn w:val="Normal"/>
    <w:uiPriority w:val="1"/>
    <w:qFormat/>
    <w:rsid w:val="00FB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OsmanCevik</dc:creator>
  <cp:lastModifiedBy>BESAD</cp:lastModifiedBy>
  <cp:revision>81</cp:revision>
  <dcterms:created xsi:type="dcterms:W3CDTF">2024-02-08T08:31:00Z</dcterms:created>
  <dcterms:modified xsi:type="dcterms:W3CDTF">2025-09-04T13:24:00Z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